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3A26C">
      <w:pPr>
        <w:widowControl/>
        <w:shd w:val="clear" w:color="auto" w:fill="FFFFFF"/>
        <w:spacing w:line="560" w:lineRule="exact"/>
        <w:jc w:val="left"/>
        <w:outlineLvl w:val="0"/>
        <w:rPr>
          <w:rFonts w:hint="eastAsia" w:ascii="仿宋_GB2312" w:hAnsi="黑体" w:eastAsia="黑体"/>
          <w:sz w:val="32"/>
          <w:szCs w:val="32"/>
          <w:lang w:val="en-US" w:eastAsia="zh-CN"/>
        </w:rPr>
      </w:pPr>
    </w:p>
    <w:p w14:paraId="224AB991">
      <w:pPr>
        <w:rPr>
          <w:rFonts w:ascii="楷体" w:hAnsi="楷体" w:eastAsia="楷体"/>
        </w:rPr>
      </w:pPr>
    </w:p>
    <w:p w14:paraId="27BDA939">
      <w:pPr>
        <w:rPr>
          <w:rFonts w:ascii="楷体" w:hAnsi="楷体" w:eastAsia="楷体"/>
          <w:sz w:val="28"/>
          <w:szCs w:val="28"/>
        </w:rPr>
      </w:pPr>
    </w:p>
    <w:p w14:paraId="3211B65E">
      <w:pPr>
        <w:spacing w:line="480" w:lineRule="auto"/>
        <w:ind w:right="28"/>
        <w:jc w:val="center"/>
        <w:rPr>
          <w:rFonts w:ascii="方正小标宋简体" w:hAnsi="方正小标宋_GBK" w:eastAsia="方正小标宋简体"/>
          <w:sz w:val="44"/>
          <w:szCs w:val="44"/>
        </w:rPr>
      </w:pPr>
      <w:r>
        <w:rPr>
          <w:rFonts w:hint="eastAsia" w:ascii="方正小标宋简体" w:hAnsi="方正小标宋_GBK" w:eastAsia="方正小标宋简体"/>
          <w:sz w:val="44"/>
          <w:szCs w:val="44"/>
        </w:rPr>
        <w:t>广东东软学院</w:t>
      </w:r>
      <w:r>
        <w:rPr>
          <w:rFonts w:hint="eastAsia" w:eastAsia="方正小标宋简体"/>
          <w:b w:val="0"/>
          <w:bCs w:val="0"/>
          <w:sz w:val="44"/>
          <w:szCs w:val="44"/>
          <w:lang w:val="en-US" w:eastAsia="zh-CN"/>
        </w:rPr>
        <w:t>第二批</w:t>
      </w:r>
      <w:r>
        <w:rPr>
          <w:rFonts w:hint="eastAsia" w:ascii="方正小标宋简体" w:hAnsi="方正小标宋_GBK" w:eastAsia="方正小标宋简体"/>
          <w:sz w:val="44"/>
          <w:szCs w:val="44"/>
        </w:rPr>
        <w:t>混合式教学改革</w:t>
      </w:r>
    </w:p>
    <w:p w14:paraId="6C8DF2A3">
      <w:pPr>
        <w:spacing w:line="480" w:lineRule="auto"/>
        <w:ind w:right="28"/>
        <w:jc w:val="center"/>
        <w:rPr>
          <w:rFonts w:ascii="方正小标宋简体" w:hAnsi="方正小标宋_GBK" w:eastAsia="方正小标宋简体"/>
          <w:sz w:val="44"/>
          <w:szCs w:val="44"/>
        </w:rPr>
      </w:pPr>
      <w:r>
        <w:rPr>
          <w:rFonts w:hint="eastAsia" w:ascii="方正小标宋简体" w:hAnsi="方正小标宋_GBK" w:eastAsia="方正小标宋简体"/>
          <w:sz w:val="44"/>
          <w:szCs w:val="44"/>
        </w:rPr>
        <w:t>课程建设申报书</w:t>
      </w:r>
    </w:p>
    <w:p w14:paraId="1CA243CA">
      <w:pPr>
        <w:spacing w:line="480" w:lineRule="auto"/>
        <w:rPr>
          <w:rFonts w:ascii="黑体" w:hAnsi="黑体" w:eastAsia="黑体"/>
          <w:sz w:val="32"/>
          <w:szCs w:val="36"/>
        </w:rPr>
      </w:pPr>
    </w:p>
    <w:p w14:paraId="180F5781">
      <w:pPr>
        <w:spacing w:line="700" w:lineRule="exact"/>
        <w:ind w:right="28" w:firstLine="160" w:firstLineChars="50"/>
        <w:rPr>
          <w:rFonts w:ascii="黑体" w:hAnsi="黑体" w:eastAsia="黑体"/>
          <w:sz w:val="32"/>
          <w:szCs w:val="36"/>
        </w:rPr>
      </w:pPr>
      <w:r>
        <w:rPr>
          <w:rFonts w:hint="eastAsia" w:ascii="黑体" w:hAnsi="黑体" w:eastAsia="黑体"/>
          <w:sz w:val="32"/>
          <w:szCs w:val="36"/>
        </w:rPr>
        <w:t>课程名称：</w:t>
      </w:r>
    </w:p>
    <w:p w14:paraId="1F9CAF68">
      <w:pPr>
        <w:spacing w:line="700" w:lineRule="exact"/>
        <w:ind w:right="28" w:firstLine="160" w:firstLineChars="50"/>
        <w:rPr>
          <w:rFonts w:ascii="黑体" w:hAnsi="黑体" w:eastAsia="黑体"/>
          <w:sz w:val="32"/>
          <w:szCs w:val="36"/>
          <w:u w:val="single"/>
        </w:rPr>
      </w:pPr>
      <w:r>
        <w:rPr>
          <w:rFonts w:hint="eastAsia" w:ascii="黑体" w:hAnsi="黑体" w:eastAsia="黑体"/>
          <w:sz w:val="32"/>
          <w:szCs w:val="36"/>
        </w:rPr>
        <w:t>课程负责人：</w:t>
      </w:r>
    </w:p>
    <w:p w14:paraId="5901DD74">
      <w:pPr>
        <w:spacing w:line="700" w:lineRule="exact"/>
        <w:ind w:right="28" w:firstLine="160" w:firstLineChars="50"/>
        <w:rPr>
          <w:rFonts w:ascii="黑体" w:hAnsi="黑体" w:eastAsia="黑体" w:cs="黑体"/>
          <w:sz w:val="28"/>
          <w:szCs w:val="24"/>
        </w:rPr>
      </w:pPr>
      <w:r>
        <w:rPr>
          <w:rFonts w:hint="eastAsia" w:ascii="黑体" w:hAnsi="黑体" w:eastAsia="黑体"/>
          <w:sz w:val="32"/>
          <w:szCs w:val="36"/>
        </w:rPr>
        <w:t>课程类别：</w:t>
      </w:r>
      <w:r>
        <w:rPr>
          <w:rFonts w:hint="eastAsia" w:ascii="黑体" w:hAnsi="黑体" w:eastAsia="黑体" w:cs="黑体"/>
          <w:sz w:val="28"/>
          <w:szCs w:val="24"/>
        </w:rPr>
        <w:t>□通识课</w:t>
      </w:r>
      <w:r>
        <w:rPr>
          <w:rFonts w:ascii="黑体" w:hAnsi="黑体" w:eastAsia="黑体" w:cs="黑体"/>
          <w:sz w:val="28"/>
          <w:szCs w:val="24"/>
        </w:rPr>
        <w:t xml:space="preserve"> </w:t>
      </w:r>
      <w:r>
        <w:rPr>
          <w:rFonts w:hint="eastAsia" w:ascii="黑体" w:hAnsi="黑体" w:eastAsia="黑体" w:cs="黑体"/>
          <w:sz w:val="28"/>
          <w:szCs w:val="24"/>
        </w:rPr>
        <w:t>□ 公共课（思政课）</w:t>
      </w:r>
    </w:p>
    <w:p w14:paraId="37999F94">
      <w:pPr>
        <w:spacing w:line="700" w:lineRule="exact"/>
        <w:ind w:right="28" w:firstLine="1820" w:firstLineChars="650"/>
        <w:rPr>
          <w:rFonts w:ascii="仿宋_GB2312" w:hAnsi="黑体" w:eastAsia="仿宋_GB2312"/>
          <w:sz w:val="32"/>
          <w:szCs w:val="36"/>
          <w:u w:val="single"/>
        </w:rPr>
      </w:pPr>
      <w:r>
        <w:rPr>
          <w:rFonts w:hint="eastAsia" w:ascii="黑体" w:hAnsi="黑体" w:eastAsia="黑体" w:cs="黑体"/>
          <w:sz w:val="28"/>
          <w:szCs w:val="24"/>
        </w:rPr>
        <w:t>□</w:t>
      </w:r>
      <w:r>
        <w:rPr>
          <w:rFonts w:hint="eastAsia" w:ascii="黑体" w:hAnsi="黑体" w:eastAsia="黑体" w:cs="Calibri"/>
          <w:sz w:val="28"/>
          <w:szCs w:val="24"/>
        </w:rPr>
        <w:t>专业课 □创新创业教育课</w:t>
      </w:r>
    </w:p>
    <w:p w14:paraId="1B8BD4F3">
      <w:pPr>
        <w:spacing w:line="700" w:lineRule="exact"/>
        <w:ind w:right="28" w:firstLine="160" w:firstLineChars="50"/>
        <w:rPr>
          <w:rFonts w:ascii="黑体" w:hAnsi="黑体" w:eastAsia="黑体"/>
          <w:sz w:val="32"/>
          <w:szCs w:val="36"/>
        </w:rPr>
      </w:pPr>
      <w:r>
        <w:rPr>
          <w:rFonts w:hint="eastAsia" w:ascii="黑体" w:hAnsi="黑体" w:eastAsia="黑体"/>
          <w:sz w:val="32"/>
          <w:szCs w:val="36"/>
        </w:rPr>
        <w:t>申报课程学院：</w:t>
      </w:r>
    </w:p>
    <w:p w14:paraId="5E751C22">
      <w:pPr>
        <w:spacing w:line="700" w:lineRule="exact"/>
        <w:ind w:right="28" w:firstLine="160" w:firstLineChars="50"/>
        <w:rPr>
          <w:rFonts w:ascii="黑体" w:hAnsi="黑体" w:eastAsia="黑体"/>
          <w:sz w:val="32"/>
          <w:szCs w:val="36"/>
        </w:rPr>
      </w:pPr>
      <w:r>
        <w:rPr>
          <w:rFonts w:hint="eastAsia" w:ascii="黑体" w:hAnsi="黑体" w:eastAsia="黑体"/>
          <w:sz w:val="32"/>
          <w:szCs w:val="36"/>
        </w:rPr>
        <w:t>所属学科大类：</w:t>
      </w:r>
    </w:p>
    <w:p w14:paraId="4DC5247C">
      <w:pPr>
        <w:spacing w:line="700" w:lineRule="exact"/>
        <w:ind w:right="28" w:firstLine="160" w:firstLineChars="50"/>
        <w:rPr>
          <w:rFonts w:ascii="黑体" w:hAnsi="黑体" w:eastAsia="黑体"/>
          <w:sz w:val="32"/>
          <w:szCs w:val="36"/>
          <w:u w:val="single"/>
        </w:rPr>
      </w:pPr>
      <w:r>
        <w:rPr>
          <w:rFonts w:hint="eastAsia" w:ascii="黑体" w:hAnsi="黑体" w:eastAsia="黑体"/>
          <w:sz w:val="32"/>
          <w:szCs w:val="36"/>
        </w:rPr>
        <w:t>所属专业类：</w:t>
      </w:r>
    </w:p>
    <w:p w14:paraId="1F15849D">
      <w:pPr>
        <w:spacing w:line="700" w:lineRule="exact"/>
        <w:ind w:right="28" w:firstLine="160" w:firstLineChars="50"/>
        <w:rPr>
          <w:rFonts w:ascii="黑体" w:hAnsi="黑体" w:eastAsia="黑体"/>
          <w:sz w:val="32"/>
          <w:szCs w:val="36"/>
          <w:u w:val="single"/>
        </w:rPr>
      </w:pPr>
      <w:r>
        <w:rPr>
          <w:rFonts w:hint="eastAsia" w:ascii="黑体" w:hAnsi="黑体" w:eastAsia="黑体"/>
          <w:sz w:val="32"/>
          <w:szCs w:val="36"/>
        </w:rPr>
        <w:t>专业类代码：</w:t>
      </w:r>
    </w:p>
    <w:p w14:paraId="178D2D2A">
      <w:pPr>
        <w:spacing w:line="700" w:lineRule="exact"/>
        <w:ind w:right="28" w:firstLine="160" w:firstLineChars="50"/>
        <w:rPr>
          <w:rFonts w:ascii="仿宋_GB2312" w:hAnsi="黑体" w:eastAsia="仿宋_GB2312"/>
          <w:sz w:val="32"/>
          <w:szCs w:val="36"/>
          <w:u w:val="single"/>
        </w:rPr>
      </w:pPr>
      <w:r>
        <w:rPr>
          <w:rFonts w:hint="eastAsia" w:ascii="黑体" w:hAnsi="黑体" w:eastAsia="黑体"/>
          <w:sz w:val="32"/>
          <w:szCs w:val="36"/>
        </w:rPr>
        <w:t>申报日期：</w:t>
      </w:r>
    </w:p>
    <w:p w14:paraId="1E0A6B98">
      <w:pPr>
        <w:spacing w:line="480" w:lineRule="auto"/>
        <w:rPr>
          <w:rFonts w:ascii="黑体" w:hAnsi="黑体" w:eastAsia="黑体"/>
          <w:sz w:val="28"/>
          <w:szCs w:val="28"/>
        </w:rPr>
      </w:pPr>
    </w:p>
    <w:p w14:paraId="10CE56B3">
      <w:pPr>
        <w:spacing w:line="480" w:lineRule="auto"/>
        <w:rPr>
          <w:rFonts w:ascii="黑体" w:hAnsi="黑体" w:eastAsia="黑体"/>
          <w:sz w:val="28"/>
          <w:szCs w:val="28"/>
        </w:rPr>
      </w:pPr>
    </w:p>
    <w:p w14:paraId="56E0D882">
      <w:pPr>
        <w:spacing w:line="480" w:lineRule="auto"/>
        <w:rPr>
          <w:rFonts w:ascii="黑体" w:hAnsi="黑体" w:eastAsia="黑体"/>
          <w:sz w:val="28"/>
          <w:szCs w:val="28"/>
        </w:rPr>
      </w:pPr>
    </w:p>
    <w:p w14:paraId="0ADED802">
      <w:pPr>
        <w:spacing w:line="480" w:lineRule="auto"/>
        <w:rPr>
          <w:rFonts w:ascii="黑体" w:hAnsi="黑体" w:eastAsia="黑体"/>
          <w:sz w:val="28"/>
          <w:szCs w:val="28"/>
        </w:rPr>
      </w:pPr>
    </w:p>
    <w:p w14:paraId="221183F8">
      <w:pPr>
        <w:keepNext w:val="0"/>
        <w:keepLines w:val="0"/>
        <w:pageBreakBefore w:val="0"/>
        <w:widowControl w:val="0"/>
        <w:kinsoku/>
        <w:wordWrap/>
        <w:overflowPunct/>
        <w:topLinePunct w:val="0"/>
        <w:autoSpaceDE/>
        <w:autoSpaceDN/>
        <w:bidi w:val="0"/>
        <w:adjustRightInd/>
        <w:snapToGrid w:val="0"/>
        <w:spacing w:line="240" w:lineRule="atLeast"/>
        <w:ind w:right="0"/>
        <w:jc w:val="center"/>
        <w:textAlignment w:val="auto"/>
        <w:rPr>
          <w:rFonts w:ascii="黑体" w:hAnsi="黑体" w:eastAsia="黑体" w:cs="黑体"/>
          <w:sz w:val="32"/>
          <w:szCs w:val="32"/>
        </w:rPr>
      </w:pPr>
      <w:r>
        <w:rPr>
          <w:rFonts w:hint="eastAsia" w:ascii="黑体" w:hAnsi="黑体" w:eastAsia="黑体" w:cs="黑体"/>
          <w:sz w:val="32"/>
          <w:szCs w:val="32"/>
        </w:rPr>
        <w:t>教务部</w:t>
      </w:r>
    </w:p>
    <w:p w14:paraId="15008043">
      <w:pPr>
        <w:keepNext w:val="0"/>
        <w:keepLines w:val="0"/>
        <w:pageBreakBefore w:val="0"/>
        <w:widowControl w:val="0"/>
        <w:kinsoku/>
        <w:wordWrap/>
        <w:overflowPunct/>
        <w:topLinePunct w:val="0"/>
        <w:autoSpaceDE/>
        <w:autoSpaceDN/>
        <w:bidi w:val="0"/>
        <w:adjustRightInd/>
        <w:spacing w:line="480" w:lineRule="auto"/>
        <w:ind w:right="0"/>
        <w:jc w:val="center"/>
        <w:textAlignment w:val="auto"/>
        <w:rPr>
          <w:rFonts w:ascii="黑体" w:hAnsi="黑体" w:eastAsia="黑体"/>
          <w:sz w:val="28"/>
          <w:szCs w:val="32"/>
        </w:rPr>
      </w:pPr>
      <w:r>
        <w:rPr>
          <w:rFonts w:hint="eastAsia" w:ascii="黑体" w:hAnsi="黑体" w:eastAsia="黑体"/>
          <w:sz w:val="28"/>
          <w:szCs w:val="32"/>
        </w:rPr>
        <w:t>二○二四年</w:t>
      </w:r>
      <w:r>
        <w:rPr>
          <w:rFonts w:hint="eastAsia" w:ascii="黑体" w:hAnsi="黑体" w:eastAsia="黑体"/>
          <w:sz w:val="28"/>
          <w:szCs w:val="32"/>
          <w:lang w:val="en-US" w:eastAsia="zh-CN"/>
        </w:rPr>
        <w:t>十</w:t>
      </w:r>
      <w:bookmarkStart w:id="0" w:name="_GoBack"/>
      <w:bookmarkEnd w:id="0"/>
      <w:r>
        <w:rPr>
          <w:rFonts w:hint="eastAsia" w:ascii="黑体" w:hAnsi="黑体" w:eastAsia="黑体"/>
          <w:sz w:val="28"/>
          <w:szCs w:val="32"/>
        </w:rPr>
        <w:t>月</w:t>
      </w:r>
    </w:p>
    <w:p w14:paraId="4F454289">
      <w:pPr>
        <w:spacing w:line="480" w:lineRule="auto"/>
        <w:jc w:val="center"/>
        <w:rPr>
          <w:rFonts w:ascii="黑体" w:hAnsi="黑体" w:eastAsia="黑体" w:cs="黑体"/>
          <w:b/>
          <w:bCs/>
          <w:sz w:val="32"/>
          <w:szCs w:val="48"/>
        </w:rPr>
      </w:pPr>
    </w:p>
    <w:p w14:paraId="2F166474">
      <w:pPr>
        <w:spacing w:line="480" w:lineRule="auto"/>
        <w:jc w:val="center"/>
        <w:rPr>
          <w:rFonts w:ascii="黑体" w:hAnsi="黑体" w:eastAsia="黑体" w:cs="黑体"/>
          <w:b/>
          <w:bCs/>
          <w:sz w:val="32"/>
          <w:szCs w:val="48"/>
        </w:rPr>
      </w:pPr>
      <w:r>
        <w:rPr>
          <w:rFonts w:hint="eastAsia" w:ascii="黑体" w:hAnsi="黑体" w:eastAsia="黑体" w:cs="黑体"/>
          <w:b/>
          <w:bCs/>
          <w:sz w:val="32"/>
          <w:szCs w:val="48"/>
        </w:rPr>
        <w:t>填　写　要　求</w:t>
      </w:r>
    </w:p>
    <w:p w14:paraId="09187216">
      <w:pPr>
        <w:suppressAutoHyphens/>
        <w:spacing w:line="480" w:lineRule="auto"/>
        <w:rPr>
          <w:rFonts w:ascii="楷体" w:hAnsi="楷体" w:eastAsia="楷体"/>
          <w:sz w:val="28"/>
          <w:szCs w:val="28"/>
        </w:rPr>
      </w:pPr>
    </w:p>
    <w:p w14:paraId="09DD7576">
      <w:pPr>
        <w:spacing w:line="560" w:lineRule="exact"/>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以</w:t>
      </w:r>
      <w:r>
        <w:rPr>
          <w:rFonts w:ascii="仿宋_GB2312" w:hAnsi="仿宋" w:eastAsia="仿宋_GB2312"/>
          <w:sz w:val="32"/>
          <w:szCs w:val="32"/>
        </w:rPr>
        <w:t>word</w:t>
      </w:r>
      <w:r>
        <w:rPr>
          <w:rFonts w:hint="eastAsia" w:ascii="仿宋_GB2312" w:hAnsi="仿宋" w:eastAsia="仿宋_GB2312"/>
          <w:sz w:val="32"/>
          <w:szCs w:val="32"/>
        </w:rPr>
        <w:t>文档格式如实填写各项。</w:t>
      </w:r>
    </w:p>
    <w:p w14:paraId="0FEFDD94">
      <w:pPr>
        <w:spacing w:line="560" w:lineRule="exact"/>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表格文本中外文名词第一次出现时，要写清全称和缩写，再次出现时可以使用缩写。</w:t>
      </w:r>
    </w:p>
    <w:p w14:paraId="0014229A">
      <w:pPr>
        <w:spacing w:line="560" w:lineRule="exact"/>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本表栏目未涵盖的内容，需要说明的，请在说明栏中注明。</w:t>
      </w:r>
    </w:p>
    <w:p w14:paraId="1F802B64">
      <w:pPr>
        <w:spacing w:line="560" w:lineRule="exact"/>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有可能涉密和不宜大范围公开的内容不可作为申报内容填写。</w:t>
      </w:r>
    </w:p>
    <w:p w14:paraId="130D4CB6">
      <w:pPr>
        <w:spacing w:line="560" w:lineRule="exact"/>
        <w:rPr>
          <w:rFonts w:ascii="仿宋_GB2312" w:hAnsi="仿宋" w:eastAsia="仿宋_GB2312"/>
          <w:sz w:val="32"/>
          <w:szCs w:val="32"/>
        </w:rPr>
      </w:pPr>
      <w:r>
        <w:rPr>
          <w:rFonts w:hint="eastAsia" w:ascii="仿宋_GB2312" w:hAnsi="仿宋" w:eastAsia="仿宋_GB2312"/>
          <w:sz w:val="32"/>
          <w:szCs w:val="32"/>
        </w:rPr>
        <w:t>5</w:t>
      </w:r>
      <w:r>
        <w:rPr>
          <w:rFonts w:ascii="仿宋_GB2312" w:hAnsi="仿宋" w:eastAsia="仿宋_GB2312"/>
          <w:sz w:val="32"/>
          <w:szCs w:val="32"/>
        </w:rPr>
        <w:t>.</w:t>
      </w:r>
      <w:r>
        <w:rPr>
          <w:rFonts w:hint="eastAsia" w:ascii="仿宋_GB2312" w:hAnsi="仿宋" w:eastAsia="仿宋_GB2312"/>
          <w:sz w:val="32"/>
          <w:szCs w:val="32"/>
        </w:rPr>
        <w:t xml:space="preserve"> 专业类代码指《普通高等学校本科专业目录（2020）》中的专业类代码（四位数字）。没有对应学科专业的课程，填写“0000”。</w:t>
      </w:r>
    </w:p>
    <w:p w14:paraId="004497C5">
      <w:pPr>
        <w:spacing w:line="560" w:lineRule="exact"/>
        <w:rPr>
          <w:rFonts w:ascii="仿宋_GB2312" w:hAnsi="仿宋" w:eastAsia="仿宋_GB2312"/>
          <w:sz w:val="32"/>
          <w:szCs w:val="32"/>
        </w:rPr>
      </w:pPr>
      <w:r>
        <w:rPr>
          <w:rFonts w:ascii="仿宋_GB2312" w:hAnsi="仿宋" w:eastAsia="仿宋_GB2312"/>
          <w:sz w:val="32"/>
          <w:szCs w:val="32"/>
        </w:rPr>
        <w:t>6.</w:t>
      </w:r>
      <w:r>
        <w:rPr>
          <w:rFonts w:hint="eastAsia" w:ascii="仿宋_GB2312" w:hAnsi="仿宋" w:eastAsia="仿宋_GB2312"/>
          <w:sz w:val="32"/>
          <w:szCs w:val="32"/>
        </w:rPr>
        <w:t>如表格篇幅不够，可另按所填表格格式附纸。</w:t>
      </w:r>
    </w:p>
    <w:p w14:paraId="627F1623">
      <w:pPr>
        <w:spacing w:line="560" w:lineRule="exact"/>
        <w:rPr>
          <w:rFonts w:ascii="仿宋_GB2312" w:hAnsi="仿宋" w:eastAsia="仿宋_GB2312"/>
          <w:sz w:val="32"/>
          <w:szCs w:val="32"/>
        </w:rPr>
      </w:pPr>
      <w:r>
        <w:rPr>
          <w:rFonts w:hint="eastAsia" w:ascii="仿宋_GB2312" w:hAnsi="仿宋" w:eastAsia="仿宋_GB2312"/>
          <w:sz w:val="32"/>
          <w:szCs w:val="32"/>
        </w:rPr>
        <w:t>7.文本中的中外文名词第一次出现时，要写清全称和缩写，再次出现时可以使用缩写。</w:t>
      </w:r>
    </w:p>
    <w:p w14:paraId="4081380C">
      <w:pPr>
        <w:spacing w:line="560" w:lineRule="exact"/>
        <w:rPr>
          <w:rFonts w:ascii="仿宋_GB2312" w:hAnsi="仿宋" w:eastAsia="仿宋_GB2312"/>
          <w:sz w:val="32"/>
          <w:szCs w:val="32"/>
        </w:rPr>
      </w:pPr>
      <w:r>
        <w:rPr>
          <w:rFonts w:hint="eastAsia" w:ascii="仿宋_GB2312" w:hAnsi="仿宋" w:eastAsia="仿宋_GB2312"/>
          <w:sz w:val="32"/>
          <w:szCs w:val="32"/>
        </w:rPr>
        <w:t>8.涉密课程或不能公开个人信息的涉密人员不得参与申报。</w:t>
      </w:r>
    </w:p>
    <w:p w14:paraId="38500BD6">
      <w:pPr>
        <w:suppressAutoHyphens/>
        <w:spacing w:line="480" w:lineRule="auto"/>
        <w:ind w:right="25"/>
        <w:rPr>
          <w:rFonts w:ascii="楷体" w:hAnsi="楷体" w:eastAsia="楷体"/>
          <w:sz w:val="28"/>
          <w:szCs w:val="28"/>
        </w:rPr>
      </w:pPr>
    </w:p>
    <w:p w14:paraId="71E2E4A9">
      <w:pPr>
        <w:suppressAutoHyphens/>
        <w:spacing w:line="480" w:lineRule="auto"/>
        <w:ind w:right="25"/>
        <w:rPr>
          <w:rFonts w:ascii="楷体" w:hAnsi="楷体" w:eastAsia="楷体"/>
          <w:sz w:val="28"/>
          <w:szCs w:val="28"/>
        </w:rPr>
      </w:pPr>
    </w:p>
    <w:p w14:paraId="286B1205">
      <w:pPr>
        <w:suppressAutoHyphens/>
        <w:spacing w:line="480" w:lineRule="auto"/>
        <w:ind w:right="25"/>
        <w:rPr>
          <w:rFonts w:ascii="楷体" w:hAnsi="楷体" w:eastAsia="楷体"/>
          <w:sz w:val="28"/>
          <w:szCs w:val="28"/>
        </w:rPr>
      </w:pPr>
    </w:p>
    <w:p w14:paraId="2E9F0F93">
      <w:pPr>
        <w:suppressAutoHyphens/>
        <w:spacing w:line="480" w:lineRule="auto"/>
        <w:ind w:right="25"/>
        <w:rPr>
          <w:rFonts w:ascii="楷体" w:hAnsi="楷体" w:eastAsia="楷体"/>
          <w:sz w:val="28"/>
          <w:szCs w:val="28"/>
        </w:rPr>
      </w:pPr>
    </w:p>
    <w:p w14:paraId="2725585D">
      <w:pPr>
        <w:suppressAutoHyphens/>
        <w:spacing w:line="480" w:lineRule="auto"/>
        <w:ind w:right="25"/>
        <w:rPr>
          <w:rFonts w:ascii="楷体" w:hAnsi="楷体" w:eastAsia="楷体"/>
          <w:sz w:val="28"/>
          <w:szCs w:val="28"/>
        </w:rPr>
      </w:pPr>
    </w:p>
    <w:p w14:paraId="5EBBB915">
      <w:pPr>
        <w:suppressAutoHyphens/>
        <w:spacing w:line="480" w:lineRule="auto"/>
        <w:ind w:right="25"/>
        <w:rPr>
          <w:rFonts w:ascii="楷体" w:hAnsi="楷体" w:eastAsia="楷体"/>
          <w:sz w:val="28"/>
          <w:szCs w:val="28"/>
        </w:rPr>
      </w:pPr>
    </w:p>
    <w:p w14:paraId="62B8378A">
      <w:pPr>
        <w:suppressAutoHyphens/>
        <w:spacing w:line="480" w:lineRule="auto"/>
        <w:ind w:right="25"/>
        <w:rPr>
          <w:rFonts w:ascii="楷体" w:hAnsi="楷体" w:eastAsia="楷体"/>
          <w:sz w:val="28"/>
          <w:szCs w:val="28"/>
        </w:rPr>
      </w:pPr>
    </w:p>
    <w:p w14:paraId="50378BF6">
      <w:pPr>
        <w:tabs>
          <w:tab w:val="left" w:pos="2219"/>
        </w:tabs>
        <w:suppressAutoHyphens/>
        <w:spacing w:line="480" w:lineRule="auto"/>
        <w:ind w:right="-692"/>
        <w:rPr>
          <w:rFonts w:ascii="黑体" w:hAnsi="黑体" w:eastAsia="黑体"/>
          <w:sz w:val="28"/>
          <w:szCs w:val="28"/>
        </w:rPr>
      </w:pPr>
      <w:r>
        <w:rPr>
          <w:rFonts w:ascii="黑体" w:hAnsi="黑体" w:eastAsia="黑体" w:cs="黑体"/>
          <w:sz w:val="28"/>
          <w:szCs w:val="28"/>
        </w:rPr>
        <w:t>1.</w:t>
      </w:r>
      <w:r>
        <w:rPr>
          <w:rFonts w:hint="eastAsia" w:ascii="黑体" w:hAnsi="黑体" w:eastAsia="黑体" w:cs="黑体"/>
          <w:sz w:val="28"/>
          <w:szCs w:val="28"/>
        </w:rPr>
        <w:t>课程负责人情况</w:t>
      </w:r>
    </w:p>
    <w:tbl>
      <w:tblPr>
        <w:tblStyle w:val="5"/>
        <w:tblW w:w="8804" w:type="dxa"/>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956"/>
        <w:gridCol w:w="1595"/>
        <w:gridCol w:w="1184"/>
        <w:gridCol w:w="1277"/>
        <w:gridCol w:w="1083"/>
        <w:gridCol w:w="1556"/>
      </w:tblGrid>
      <w:tr w14:paraId="4AC9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vMerge w:val="restart"/>
            <w:vAlign w:val="center"/>
          </w:tcPr>
          <w:p w14:paraId="7E014C9B">
            <w:pPr>
              <w:snapToGrid w:val="0"/>
              <w:spacing w:line="480" w:lineRule="auto"/>
              <w:ind w:right="-103"/>
              <w:jc w:val="center"/>
              <w:rPr>
                <w:rFonts w:ascii="黑体" w:hAnsi="黑体" w:eastAsia="黑体" w:cs="黑体"/>
                <w:b/>
                <w:bCs/>
                <w:sz w:val="24"/>
                <w:szCs w:val="24"/>
              </w:rPr>
            </w:pPr>
            <w:r>
              <w:rPr>
                <w:rFonts w:ascii="黑体" w:hAnsi="黑体" w:eastAsia="黑体" w:cs="黑体"/>
                <w:b/>
                <w:bCs/>
                <w:sz w:val="24"/>
                <w:szCs w:val="24"/>
              </w:rPr>
              <w:t>1-1</w:t>
            </w:r>
          </w:p>
          <w:p w14:paraId="12E4DA43">
            <w:pPr>
              <w:snapToGrid w:val="0"/>
              <w:spacing w:line="240" w:lineRule="atLeast"/>
              <w:ind w:right="-103"/>
              <w:jc w:val="center"/>
              <w:rPr>
                <w:rFonts w:ascii="黑体" w:hAnsi="黑体" w:eastAsia="黑体"/>
                <w:sz w:val="24"/>
                <w:szCs w:val="24"/>
              </w:rPr>
            </w:pPr>
            <w:r>
              <w:rPr>
                <w:rFonts w:hint="eastAsia" w:ascii="黑体" w:hAnsi="黑体" w:eastAsia="黑体" w:cs="黑体"/>
                <w:sz w:val="24"/>
                <w:szCs w:val="24"/>
              </w:rPr>
              <w:t>基本</w:t>
            </w:r>
          </w:p>
          <w:p w14:paraId="7095EADE">
            <w:pPr>
              <w:snapToGrid w:val="0"/>
              <w:spacing w:line="240" w:lineRule="atLeast"/>
              <w:ind w:right="-103"/>
              <w:jc w:val="center"/>
              <w:rPr>
                <w:rFonts w:ascii="黑体" w:hAnsi="黑体" w:eastAsia="黑体"/>
                <w:sz w:val="24"/>
                <w:szCs w:val="24"/>
              </w:rPr>
            </w:pPr>
            <w:r>
              <w:rPr>
                <w:rFonts w:hint="eastAsia" w:ascii="黑体" w:hAnsi="黑体" w:eastAsia="黑体" w:cs="黑体"/>
                <w:sz w:val="24"/>
                <w:szCs w:val="24"/>
              </w:rPr>
              <w:t>信息</w:t>
            </w:r>
          </w:p>
        </w:tc>
        <w:tc>
          <w:tcPr>
            <w:tcW w:w="956" w:type="dxa"/>
            <w:vAlign w:val="center"/>
          </w:tcPr>
          <w:p w14:paraId="42603F22">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姓名</w:t>
            </w:r>
          </w:p>
        </w:tc>
        <w:tc>
          <w:tcPr>
            <w:tcW w:w="1595" w:type="dxa"/>
            <w:vAlign w:val="center"/>
          </w:tcPr>
          <w:p w14:paraId="0162D831">
            <w:pPr>
              <w:tabs>
                <w:tab w:val="left" w:pos="2219"/>
              </w:tabs>
              <w:suppressAutoHyphens/>
              <w:spacing w:line="480" w:lineRule="auto"/>
              <w:ind w:right="-692"/>
              <w:rPr>
                <w:sz w:val="24"/>
                <w:szCs w:val="24"/>
              </w:rPr>
            </w:pPr>
          </w:p>
        </w:tc>
        <w:tc>
          <w:tcPr>
            <w:tcW w:w="1184" w:type="dxa"/>
            <w:vAlign w:val="center"/>
          </w:tcPr>
          <w:p w14:paraId="480C854D">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性别</w:t>
            </w:r>
          </w:p>
        </w:tc>
        <w:tc>
          <w:tcPr>
            <w:tcW w:w="1277" w:type="dxa"/>
            <w:vAlign w:val="center"/>
          </w:tcPr>
          <w:p w14:paraId="2362A8FA">
            <w:pPr>
              <w:tabs>
                <w:tab w:val="left" w:pos="2219"/>
              </w:tabs>
              <w:suppressAutoHyphens/>
              <w:spacing w:line="480" w:lineRule="auto"/>
              <w:ind w:right="-692"/>
              <w:rPr>
                <w:rFonts w:ascii="宋体" w:hAnsi="宋体"/>
                <w:sz w:val="24"/>
                <w:szCs w:val="24"/>
              </w:rPr>
            </w:pPr>
          </w:p>
        </w:tc>
        <w:tc>
          <w:tcPr>
            <w:tcW w:w="1083" w:type="dxa"/>
            <w:vAlign w:val="center"/>
          </w:tcPr>
          <w:p w14:paraId="1AF94122">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出生年月</w:t>
            </w:r>
          </w:p>
        </w:tc>
        <w:tc>
          <w:tcPr>
            <w:tcW w:w="1556" w:type="dxa"/>
            <w:vAlign w:val="center"/>
          </w:tcPr>
          <w:p w14:paraId="674485AC">
            <w:pPr>
              <w:tabs>
                <w:tab w:val="left" w:pos="2219"/>
              </w:tabs>
              <w:suppressAutoHyphens/>
              <w:spacing w:line="480" w:lineRule="auto"/>
              <w:ind w:right="-692"/>
              <w:rPr>
                <w:rFonts w:eastAsia="黑体"/>
                <w:sz w:val="24"/>
                <w:szCs w:val="24"/>
              </w:rPr>
            </w:pPr>
          </w:p>
        </w:tc>
      </w:tr>
      <w:tr w14:paraId="7A6D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vMerge w:val="continue"/>
            <w:vAlign w:val="center"/>
          </w:tcPr>
          <w:p w14:paraId="1E009F3C">
            <w:pPr>
              <w:tabs>
                <w:tab w:val="left" w:pos="2219"/>
              </w:tabs>
              <w:suppressAutoHyphens/>
              <w:spacing w:line="480" w:lineRule="auto"/>
              <w:ind w:right="-692"/>
              <w:jc w:val="center"/>
              <w:rPr>
                <w:rFonts w:ascii="黑体" w:hAnsi="黑体" w:eastAsia="黑体"/>
                <w:sz w:val="24"/>
                <w:szCs w:val="24"/>
              </w:rPr>
            </w:pPr>
          </w:p>
        </w:tc>
        <w:tc>
          <w:tcPr>
            <w:tcW w:w="956" w:type="dxa"/>
            <w:vAlign w:val="center"/>
          </w:tcPr>
          <w:p w14:paraId="18E985CF">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学历</w:t>
            </w:r>
          </w:p>
        </w:tc>
        <w:tc>
          <w:tcPr>
            <w:tcW w:w="1595" w:type="dxa"/>
            <w:vAlign w:val="center"/>
          </w:tcPr>
          <w:p w14:paraId="51BF14D7">
            <w:pPr>
              <w:tabs>
                <w:tab w:val="left" w:pos="2219"/>
              </w:tabs>
              <w:suppressAutoHyphens/>
              <w:spacing w:line="480" w:lineRule="auto"/>
              <w:ind w:right="-692"/>
              <w:rPr>
                <w:sz w:val="24"/>
                <w:szCs w:val="24"/>
              </w:rPr>
            </w:pPr>
          </w:p>
        </w:tc>
        <w:tc>
          <w:tcPr>
            <w:tcW w:w="1184" w:type="dxa"/>
            <w:vAlign w:val="center"/>
          </w:tcPr>
          <w:p w14:paraId="2A8F5040">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学位</w:t>
            </w:r>
          </w:p>
        </w:tc>
        <w:tc>
          <w:tcPr>
            <w:tcW w:w="1277" w:type="dxa"/>
            <w:vAlign w:val="center"/>
          </w:tcPr>
          <w:p w14:paraId="5706806A">
            <w:pPr>
              <w:tabs>
                <w:tab w:val="left" w:pos="2219"/>
              </w:tabs>
              <w:suppressAutoHyphens/>
              <w:spacing w:line="480" w:lineRule="auto"/>
              <w:ind w:right="-692"/>
              <w:rPr>
                <w:rFonts w:ascii="宋体" w:hAnsi="宋体"/>
                <w:sz w:val="24"/>
                <w:szCs w:val="24"/>
              </w:rPr>
            </w:pPr>
          </w:p>
        </w:tc>
        <w:tc>
          <w:tcPr>
            <w:tcW w:w="1083" w:type="dxa"/>
            <w:vAlign w:val="center"/>
          </w:tcPr>
          <w:p w14:paraId="2F794231">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移动电话</w:t>
            </w:r>
          </w:p>
        </w:tc>
        <w:tc>
          <w:tcPr>
            <w:tcW w:w="1556" w:type="dxa"/>
            <w:vAlign w:val="center"/>
          </w:tcPr>
          <w:p w14:paraId="59ED29EA">
            <w:pPr>
              <w:tabs>
                <w:tab w:val="left" w:pos="2219"/>
              </w:tabs>
              <w:suppressAutoHyphens/>
              <w:spacing w:line="480" w:lineRule="auto"/>
              <w:ind w:right="-692"/>
              <w:rPr>
                <w:rFonts w:eastAsia="黑体"/>
                <w:sz w:val="24"/>
                <w:szCs w:val="24"/>
              </w:rPr>
            </w:pPr>
          </w:p>
        </w:tc>
      </w:tr>
      <w:tr w14:paraId="454F0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vMerge w:val="continue"/>
            <w:vAlign w:val="center"/>
          </w:tcPr>
          <w:p w14:paraId="654C6127">
            <w:pPr>
              <w:tabs>
                <w:tab w:val="left" w:pos="2219"/>
              </w:tabs>
              <w:suppressAutoHyphens/>
              <w:spacing w:line="480" w:lineRule="auto"/>
              <w:ind w:right="-692"/>
              <w:jc w:val="center"/>
              <w:rPr>
                <w:rFonts w:ascii="黑体" w:hAnsi="黑体" w:eastAsia="黑体"/>
                <w:sz w:val="24"/>
                <w:szCs w:val="24"/>
              </w:rPr>
            </w:pPr>
          </w:p>
        </w:tc>
        <w:tc>
          <w:tcPr>
            <w:tcW w:w="956" w:type="dxa"/>
            <w:vAlign w:val="center"/>
          </w:tcPr>
          <w:p w14:paraId="3E38014A">
            <w:pPr>
              <w:tabs>
                <w:tab w:val="left" w:pos="2219"/>
              </w:tabs>
              <w:suppressAutoHyphens/>
              <w:ind w:right="-692"/>
              <w:rPr>
                <w:rFonts w:ascii="黑体" w:hAnsi="黑体" w:eastAsia="黑体"/>
                <w:sz w:val="24"/>
                <w:szCs w:val="24"/>
              </w:rPr>
            </w:pPr>
            <w:r>
              <w:rPr>
                <w:rFonts w:hint="eastAsia" w:ascii="黑体" w:hAnsi="黑体" w:eastAsia="黑体" w:cs="黑体"/>
                <w:sz w:val="24"/>
                <w:szCs w:val="24"/>
              </w:rPr>
              <w:t>专业技</w:t>
            </w:r>
          </w:p>
          <w:p w14:paraId="059651D9">
            <w:pPr>
              <w:tabs>
                <w:tab w:val="left" w:pos="2219"/>
              </w:tabs>
              <w:suppressAutoHyphens/>
              <w:ind w:right="-692"/>
              <w:rPr>
                <w:rFonts w:ascii="黑体" w:hAnsi="黑体" w:eastAsia="黑体"/>
                <w:sz w:val="24"/>
                <w:szCs w:val="24"/>
              </w:rPr>
            </w:pPr>
            <w:r>
              <w:rPr>
                <w:rFonts w:hint="eastAsia" w:ascii="黑体" w:hAnsi="黑体" w:eastAsia="黑体" w:cs="黑体"/>
                <w:sz w:val="24"/>
                <w:szCs w:val="24"/>
              </w:rPr>
              <w:t>术职务</w:t>
            </w:r>
          </w:p>
        </w:tc>
        <w:tc>
          <w:tcPr>
            <w:tcW w:w="2779" w:type="dxa"/>
            <w:gridSpan w:val="2"/>
            <w:vAlign w:val="center"/>
          </w:tcPr>
          <w:p w14:paraId="72CE9CC3">
            <w:pPr>
              <w:tabs>
                <w:tab w:val="left" w:pos="2219"/>
              </w:tabs>
              <w:suppressAutoHyphens/>
              <w:spacing w:line="480" w:lineRule="auto"/>
              <w:ind w:right="-692"/>
              <w:rPr>
                <w:sz w:val="24"/>
                <w:szCs w:val="24"/>
              </w:rPr>
            </w:pPr>
          </w:p>
        </w:tc>
        <w:tc>
          <w:tcPr>
            <w:tcW w:w="1277" w:type="dxa"/>
            <w:vAlign w:val="center"/>
          </w:tcPr>
          <w:p w14:paraId="7B60E81C">
            <w:pPr>
              <w:tabs>
                <w:tab w:val="left" w:pos="2219"/>
              </w:tabs>
              <w:suppressAutoHyphens/>
              <w:ind w:right="-692"/>
              <w:rPr>
                <w:rFonts w:ascii="黑体" w:hAnsi="黑体" w:eastAsia="黑体"/>
                <w:sz w:val="24"/>
                <w:szCs w:val="24"/>
              </w:rPr>
            </w:pPr>
            <w:r>
              <w:rPr>
                <w:rFonts w:hint="eastAsia" w:ascii="黑体" w:hAnsi="黑体" w:eastAsia="黑体" w:cs="黑体"/>
                <w:sz w:val="24"/>
                <w:szCs w:val="24"/>
              </w:rPr>
              <w:t>行　政</w:t>
            </w:r>
          </w:p>
          <w:p w14:paraId="4FB5835D">
            <w:pPr>
              <w:tabs>
                <w:tab w:val="left" w:pos="2219"/>
              </w:tabs>
              <w:suppressAutoHyphens/>
              <w:ind w:right="-692"/>
              <w:rPr>
                <w:rFonts w:ascii="黑体" w:hAnsi="黑体" w:eastAsia="黑体"/>
                <w:sz w:val="24"/>
                <w:szCs w:val="24"/>
              </w:rPr>
            </w:pPr>
            <w:r>
              <w:rPr>
                <w:rFonts w:hint="eastAsia" w:ascii="黑体" w:hAnsi="黑体" w:eastAsia="黑体" w:cs="黑体"/>
                <w:sz w:val="24"/>
                <w:szCs w:val="24"/>
              </w:rPr>
              <w:t>职　务</w:t>
            </w:r>
          </w:p>
        </w:tc>
        <w:tc>
          <w:tcPr>
            <w:tcW w:w="2639" w:type="dxa"/>
            <w:gridSpan w:val="2"/>
            <w:vAlign w:val="center"/>
          </w:tcPr>
          <w:p w14:paraId="017D771B">
            <w:pPr>
              <w:tabs>
                <w:tab w:val="left" w:pos="2219"/>
              </w:tabs>
              <w:suppressAutoHyphens/>
              <w:spacing w:line="480" w:lineRule="auto"/>
              <w:ind w:right="-692"/>
              <w:rPr>
                <w:rFonts w:ascii="黑体" w:hAnsi="黑体" w:eastAsia="黑体"/>
                <w:sz w:val="24"/>
                <w:szCs w:val="24"/>
                <w:highlight w:val="yellow"/>
              </w:rPr>
            </w:pPr>
          </w:p>
        </w:tc>
      </w:tr>
      <w:tr w14:paraId="068C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vMerge w:val="continue"/>
            <w:vAlign w:val="center"/>
          </w:tcPr>
          <w:p w14:paraId="037FA1B4">
            <w:pPr>
              <w:tabs>
                <w:tab w:val="left" w:pos="2219"/>
              </w:tabs>
              <w:suppressAutoHyphens/>
              <w:spacing w:line="480" w:lineRule="auto"/>
              <w:ind w:right="-692"/>
              <w:jc w:val="center"/>
              <w:rPr>
                <w:rFonts w:ascii="黑体" w:hAnsi="黑体" w:eastAsia="黑体"/>
                <w:sz w:val="24"/>
                <w:szCs w:val="24"/>
              </w:rPr>
            </w:pPr>
          </w:p>
        </w:tc>
        <w:tc>
          <w:tcPr>
            <w:tcW w:w="956" w:type="dxa"/>
            <w:vAlign w:val="center"/>
          </w:tcPr>
          <w:p w14:paraId="526B2705">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院系</w:t>
            </w:r>
          </w:p>
        </w:tc>
        <w:tc>
          <w:tcPr>
            <w:tcW w:w="2779" w:type="dxa"/>
            <w:gridSpan w:val="2"/>
            <w:vAlign w:val="center"/>
          </w:tcPr>
          <w:p w14:paraId="73C4C03B">
            <w:pPr>
              <w:tabs>
                <w:tab w:val="left" w:pos="2219"/>
              </w:tabs>
              <w:suppressAutoHyphens/>
              <w:spacing w:line="480" w:lineRule="auto"/>
              <w:ind w:right="-692"/>
              <w:rPr>
                <w:rFonts w:ascii="宋体" w:hAnsi="宋体"/>
                <w:sz w:val="24"/>
                <w:szCs w:val="24"/>
              </w:rPr>
            </w:pPr>
          </w:p>
        </w:tc>
        <w:tc>
          <w:tcPr>
            <w:tcW w:w="1277" w:type="dxa"/>
            <w:vAlign w:val="center"/>
          </w:tcPr>
          <w:p w14:paraId="5E0F9A55">
            <w:pPr>
              <w:tabs>
                <w:tab w:val="left" w:pos="2219"/>
              </w:tabs>
              <w:suppressAutoHyphens/>
              <w:spacing w:line="480" w:lineRule="auto"/>
              <w:ind w:right="-692"/>
              <w:rPr>
                <w:rFonts w:ascii="黑体" w:hAnsi="黑体" w:eastAsia="黑体" w:cs="黑体"/>
                <w:sz w:val="24"/>
                <w:szCs w:val="24"/>
              </w:rPr>
            </w:pPr>
            <w:r>
              <w:rPr>
                <w:rFonts w:ascii="黑体" w:hAnsi="黑体" w:eastAsia="黑体" w:cs="黑体"/>
                <w:sz w:val="24"/>
                <w:szCs w:val="24"/>
              </w:rPr>
              <w:t>E-mail</w:t>
            </w:r>
          </w:p>
        </w:tc>
        <w:tc>
          <w:tcPr>
            <w:tcW w:w="2639" w:type="dxa"/>
            <w:gridSpan w:val="2"/>
            <w:vAlign w:val="center"/>
          </w:tcPr>
          <w:p w14:paraId="17A0954F">
            <w:pPr>
              <w:tabs>
                <w:tab w:val="left" w:pos="2219"/>
              </w:tabs>
              <w:suppressAutoHyphens/>
              <w:spacing w:line="480" w:lineRule="auto"/>
              <w:ind w:right="-692"/>
              <w:rPr>
                <w:rFonts w:eastAsia="黑体"/>
                <w:sz w:val="24"/>
                <w:szCs w:val="24"/>
              </w:rPr>
            </w:pPr>
          </w:p>
        </w:tc>
      </w:tr>
      <w:tr w14:paraId="4CD81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vMerge w:val="restart"/>
            <w:vAlign w:val="center"/>
          </w:tcPr>
          <w:p w14:paraId="5F4D3AF9">
            <w:pPr>
              <w:snapToGrid w:val="0"/>
              <w:spacing w:line="240" w:lineRule="atLeast"/>
              <w:ind w:right="-103"/>
              <w:jc w:val="center"/>
              <w:rPr>
                <w:rFonts w:ascii="黑体" w:hAnsi="黑体" w:eastAsia="黑体" w:cs="黑体"/>
                <w:sz w:val="24"/>
                <w:szCs w:val="24"/>
              </w:rPr>
            </w:pPr>
            <w:r>
              <w:rPr>
                <w:rFonts w:ascii="黑体" w:hAnsi="黑体" w:eastAsia="黑体" w:cs="黑体"/>
                <w:sz w:val="24"/>
                <w:szCs w:val="24"/>
              </w:rPr>
              <w:t>1-2</w:t>
            </w:r>
          </w:p>
          <w:p w14:paraId="30DC4943">
            <w:pPr>
              <w:snapToGrid w:val="0"/>
              <w:spacing w:line="240" w:lineRule="atLeast"/>
              <w:ind w:right="-103"/>
              <w:jc w:val="center"/>
              <w:rPr>
                <w:rFonts w:ascii="黑体" w:hAnsi="黑体" w:eastAsia="黑体" w:cs="黑体"/>
                <w:sz w:val="24"/>
                <w:szCs w:val="24"/>
              </w:rPr>
            </w:pPr>
          </w:p>
          <w:p w14:paraId="0DF34AE9">
            <w:pPr>
              <w:snapToGrid w:val="0"/>
              <w:spacing w:line="240" w:lineRule="atLeast"/>
              <w:ind w:right="-103"/>
              <w:jc w:val="center"/>
              <w:rPr>
                <w:rFonts w:ascii="黑体" w:hAnsi="黑体" w:eastAsia="黑体"/>
                <w:sz w:val="24"/>
                <w:szCs w:val="24"/>
              </w:rPr>
            </w:pPr>
            <w:r>
              <w:rPr>
                <w:rFonts w:hint="eastAsia" w:ascii="黑体" w:hAnsi="黑体" w:eastAsia="黑体" w:cs="黑体"/>
                <w:sz w:val="24"/>
                <w:szCs w:val="24"/>
              </w:rPr>
              <w:t>近</w:t>
            </w:r>
            <w:r>
              <w:rPr>
                <w:rFonts w:ascii="黑体" w:hAnsi="黑体" w:eastAsia="黑体" w:cs="黑体"/>
                <w:sz w:val="24"/>
                <w:szCs w:val="24"/>
              </w:rPr>
              <w:t>5</w:t>
            </w:r>
            <w:r>
              <w:rPr>
                <w:rFonts w:hint="eastAsia" w:ascii="黑体" w:hAnsi="黑体" w:eastAsia="黑体" w:cs="黑体"/>
                <w:sz w:val="24"/>
                <w:szCs w:val="24"/>
              </w:rPr>
              <w:t>年</w:t>
            </w:r>
          </w:p>
          <w:p w14:paraId="498D8FA1">
            <w:pPr>
              <w:snapToGrid w:val="0"/>
              <w:spacing w:line="240" w:lineRule="atLeast"/>
              <w:ind w:right="-103"/>
              <w:jc w:val="center"/>
              <w:rPr>
                <w:rFonts w:ascii="黑体" w:hAnsi="黑体" w:eastAsia="黑体"/>
                <w:sz w:val="24"/>
                <w:szCs w:val="24"/>
              </w:rPr>
            </w:pPr>
            <w:r>
              <w:rPr>
                <w:rFonts w:hint="eastAsia" w:ascii="黑体" w:hAnsi="黑体" w:eastAsia="黑体" w:cs="黑体"/>
                <w:sz w:val="24"/>
                <w:szCs w:val="24"/>
              </w:rPr>
              <w:t>相关课</w:t>
            </w:r>
          </w:p>
          <w:p w14:paraId="56CBFC29">
            <w:pPr>
              <w:snapToGrid w:val="0"/>
              <w:spacing w:line="240" w:lineRule="atLeast"/>
              <w:ind w:right="-103"/>
              <w:jc w:val="center"/>
              <w:rPr>
                <w:rFonts w:ascii="黑体" w:hAnsi="黑体" w:eastAsia="黑体"/>
                <w:sz w:val="24"/>
                <w:szCs w:val="24"/>
              </w:rPr>
            </w:pPr>
            <w:r>
              <w:rPr>
                <w:rFonts w:hint="eastAsia" w:ascii="黑体" w:hAnsi="黑体" w:eastAsia="黑体" w:cs="黑体"/>
                <w:sz w:val="24"/>
                <w:szCs w:val="24"/>
              </w:rPr>
              <w:t>程主讲</w:t>
            </w:r>
          </w:p>
          <w:p w14:paraId="6A95A794">
            <w:pPr>
              <w:snapToGrid w:val="0"/>
              <w:spacing w:line="240" w:lineRule="atLeast"/>
              <w:ind w:right="-103"/>
              <w:jc w:val="center"/>
              <w:rPr>
                <w:rFonts w:ascii="黑体" w:hAnsi="黑体" w:eastAsia="黑体"/>
                <w:sz w:val="24"/>
                <w:szCs w:val="24"/>
              </w:rPr>
            </w:pPr>
            <w:r>
              <w:rPr>
                <w:rFonts w:hint="eastAsia" w:ascii="黑体" w:hAnsi="黑体" w:eastAsia="黑体" w:cs="黑体"/>
                <w:sz w:val="24"/>
                <w:szCs w:val="24"/>
              </w:rPr>
              <w:t>情况（含在线教学）</w:t>
            </w:r>
          </w:p>
        </w:tc>
        <w:tc>
          <w:tcPr>
            <w:tcW w:w="2551" w:type="dxa"/>
            <w:gridSpan w:val="2"/>
            <w:vAlign w:val="center"/>
          </w:tcPr>
          <w:p w14:paraId="0A4ACE2F">
            <w:pPr>
              <w:tabs>
                <w:tab w:val="left" w:pos="2219"/>
              </w:tabs>
              <w:suppressAutoHyphens/>
              <w:spacing w:line="480" w:lineRule="auto"/>
              <w:ind w:right="-165"/>
              <w:jc w:val="center"/>
              <w:rPr>
                <w:rFonts w:ascii="黑体" w:hAnsi="黑体" w:eastAsia="黑体"/>
                <w:sz w:val="24"/>
                <w:szCs w:val="24"/>
              </w:rPr>
            </w:pPr>
            <w:r>
              <w:rPr>
                <w:rFonts w:hint="eastAsia" w:ascii="黑体" w:hAnsi="黑体" w:eastAsia="黑体" w:cs="黑体"/>
                <w:sz w:val="24"/>
                <w:szCs w:val="24"/>
              </w:rPr>
              <w:t>课程名称</w:t>
            </w:r>
          </w:p>
        </w:tc>
        <w:tc>
          <w:tcPr>
            <w:tcW w:w="1184" w:type="dxa"/>
            <w:vAlign w:val="center"/>
          </w:tcPr>
          <w:p w14:paraId="72D48663">
            <w:pPr>
              <w:tabs>
                <w:tab w:val="left" w:pos="2219"/>
              </w:tabs>
              <w:suppressAutoHyphens/>
              <w:spacing w:line="480" w:lineRule="auto"/>
              <w:ind w:right="-70"/>
              <w:jc w:val="center"/>
              <w:rPr>
                <w:rFonts w:ascii="黑体" w:hAnsi="黑体" w:eastAsia="黑体"/>
                <w:sz w:val="24"/>
                <w:szCs w:val="24"/>
              </w:rPr>
            </w:pPr>
            <w:r>
              <w:rPr>
                <w:rFonts w:hint="eastAsia" w:ascii="黑体" w:hAnsi="黑体" w:eastAsia="黑体" w:cs="黑体"/>
                <w:sz w:val="24"/>
                <w:szCs w:val="24"/>
              </w:rPr>
              <w:t>课程类别</w:t>
            </w:r>
          </w:p>
        </w:tc>
        <w:tc>
          <w:tcPr>
            <w:tcW w:w="1277" w:type="dxa"/>
            <w:vAlign w:val="center"/>
          </w:tcPr>
          <w:p w14:paraId="5E346F56">
            <w:pPr>
              <w:tabs>
                <w:tab w:val="left" w:pos="2219"/>
              </w:tabs>
              <w:suppressAutoHyphens/>
              <w:spacing w:line="480" w:lineRule="auto"/>
              <w:ind w:right="-70"/>
              <w:jc w:val="center"/>
              <w:rPr>
                <w:rFonts w:ascii="黑体" w:hAnsi="黑体" w:eastAsia="黑体"/>
                <w:sz w:val="24"/>
                <w:szCs w:val="24"/>
              </w:rPr>
            </w:pPr>
            <w:r>
              <w:rPr>
                <w:rFonts w:hint="eastAsia" w:ascii="黑体" w:hAnsi="黑体" w:eastAsia="黑体" w:cs="黑体"/>
                <w:sz w:val="24"/>
                <w:szCs w:val="24"/>
              </w:rPr>
              <w:t>授课对象</w:t>
            </w:r>
          </w:p>
        </w:tc>
        <w:tc>
          <w:tcPr>
            <w:tcW w:w="1083" w:type="dxa"/>
            <w:vAlign w:val="center"/>
          </w:tcPr>
          <w:p w14:paraId="1CA01B53">
            <w:pPr>
              <w:tabs>
                <w:tab w:val="left" w:pos="2219"/>
              </w:tabs>
              <w:suppressAutoHyphens/>
              <w:spacing w:line="480" w:lineRule="auto"/>
              <w:ind w:right="-108"/>
              <w:jc w:val="center"/>
              <w:rPr>
                <w:rFonts w:ascii="黑体" w:hAnsi="黑体" w:eastAsia="黑体" w:cs="黑体"/>
                <w:sz w:val="24"/>
                <w:szCs w:val="24"/>
              </w:rPr>
            </w:pPr>
            <w:r>
              <w:rPr>
                <w:rFonts w:hint="eastAsia" w:ascii="黑体" w:hAnsi="黑体" w:eastAsia="黑体" w:cs="黑体"/>
                <w:sz w:val="24"/>
                <w:szCs w:val="24"/>
              </w:rPr>
              <w:t>每学期</w:t>
            </w:r>
          </w:p>
          <w:p w14:paraId="4544F3E7">
            <w:pPr>
              <w:tabs>
                <w:tab w:val="left" w:pos="2219"/>
              </w:tabs>
              <w:suppressAutoHyphens/>
              <w:spacing w:line="480" w:lineRule="auto"/>
              <w:ind w:right="-108"/>
              <w:jc w:val="center"/>
              <w:rPr>
                <w:rFonts w:ascii="黑体" w:hAnsi="黑体" w:eastAsia="黑体"/>
                <w:sz w:val="24"/>
                <w:szCs w:val="24"/>
              </w:rPr>
            </w:pPr>
            <w:r>
              <w:rPr>
                <w:rFonts w:hint="eastAsia" w:ascii="黑体" w:hAnsi="黑体" w:eastAsia="黑体" w:cs="黑体"/>
                <w:sz w:val="24"/>
                <w:szCs w:val="24"/>
              </w:rPr>
              <w:t>学时</w:t>
            </w:r>
          </w:p>
        </w:tc>
        <w:tc>
          <w:tcPr>
            <w:tcW w:w="1556" w:type="dxa"/>
            <w:vAlign w:val="center"/>
          </w:tcPr>
          <w:p w14:paraId="014DB9F7">
            <w:pPr>
              <w:tabs>
                <w:tab w:val="left" w:pos="2219"/>
              </w:tabs>
              <w:suppressAutoHyphens/>
              <w:spacing w:line="480" w:lineRule="auto"/>
              <w:ind w:right="-108"/>
              <w:jc w:val="center"/>
              <w:rPr>
                <w:rFonts w:ascii="黑体" w:hAnsi="黑体" w:eastAsia="黑体" w:cs="黑体"/>
                <w:sz w:val="24"/>
                <w:szCs w:val="24"/>
              </w:rPr>
            </w:pPr>
            <w:r>
              <w:rPr>
                <w:rFonts w:hint="eastAsia" w:ascii="黑体" w:hAnsi="黑体" w:eastAsia="黑体" w:cs="黑体"/>
                <w:sz w:val="24"/>
                <w:szCs w:val="24"/>
              </w:rPr>
              <w:t>学生数</w:t>
            </w:r>
          </w:p>
          <w:p w14:paraId="1DE3F26D">
            <w:pPr>
              <w:tabs>
                <w:tab w:val="left" w:pos="2219"/>
              </w:tabs>
              <w:suppressAutoHyphens/>
              <w:spacing w:line="480" w:lineRule="auto"/>
              <w:ind w:right="-108"/>
              <w:jc w:val="center"/>
              <w:rPr>
                <w:rFonts w:ascii="黑体" w:hAnsi="黑体" w:eastAsia="黑体"/>
                <w:sz w:val="24"/>
                <w:szCs w:val="24"/>
              </w:rPr>
            </w:pPr>
            <w:r>
              <w:rPr>
                <w:rFonts w:hint="eastAsia" w:ascii="黑体" w:hAnsi="黑体" w:eastAsia="黑体" w:cs="黑体"/>
                <w:sz w:val="24"/>
                <w:szCs w:val="24"/>
              </w:rPr>
              <w:t>（累计）</w:t>
            </w:r>
          </w:p>
        </w:tc>
      </w:tr>
      <w:tr w14:paraId="21F8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vMerge w:val="continue"/>
            <w:vAlign w:val="center"/>
          </w:tcPr>
          <w:p w14:paraId="188B83EB">
            <w:pPr>
              <w:tabs>
                <w:tab w:val="left" w:pos="2219"/>
              </w:tabs>
              <w:suppressAutoHyphens/>
              <w:spacing w:line="480" w:lineRule="auto"/>
              <w:ind w:right="-692"/>
              <w:jc w:val="center"/>
              <w:rPr>
                <w:rFonts w:ascii="黑体" w:hAnsi="黑体" w:eastAsia="黑体"/>
                <w:sz w:val="24"/>
                <w:szCs w:val="24"/>
              </w:rPr>
            </w:pPr>
          </w:p>
        </w:tc>
        <w:tc>
          <w:tcPr>
            <w:tcW w:w="2551" w:type="dxa"/>
            <w:gridSpan w:val="2"/>
            <w:vAlign w:val="center"/>
          </w:tcPr>
          <w:p w14:paraId="3B507D94">
            <w:pPr>
              <w:tabs>
                <w:tab w:val="left" w:pos="2219"/>
              </w:tabs>
              <w:suppressAutoHyphens/>
              <w:spacing w:line="480" w:lineRule="auto"/>
              <w:ind w:right="-692"/>
              <w:jc w:val="center"/>
              <w:rPr>
                <w:rFonts w:ascii="宋体" w:hAnsi="宋体" w:cs="黑体"/>
              </w:rPr>
            </w:pPr>
          </w:p>
        </w:tc>
        <w:tc>
          <w:tcPr>
            <w:tcW w:w="1184" w:type="dxa"/>
            <w:vAlign w:val="center"/>
          </w:tcPr>
          <w:p w14:paraId="19EE5AE1">
            <w:pPr>
              <w:tabs>
                <w:tab w:val="left" w:pos="2219"/>
              </w:tabs>
              <w:suppressAutoHyphens/>
              <w:spacing w:line="480" w:lineRule="auto"/>
              <w:ind w:right="-692"/>
              <w:jc w:val="center"/>
              <w:rPr>
                <w:rFonts w:ascii="宋体" w:hAnsi="宋体" w:cs="黑体"/>
              </w:rPr>
            </w:pPr>
          </w:p>
        </w:tc>
        <w:tc>
          <w:tcPr>
            <w:tcW w:w="1277" w:type="dxa"/>
            <w:vAlign w:val="center"/>
          </w:tcPr>
          <w:p w14:paraId="6821217C">
            <w:pPr>
              <w:tabs>
                <w:tab w:val="left" w:pos="2219"/>
              </w:tabs>
              <w:suppressAutoHyphens/>
              <w:spacing w:line="480" w:lineRule="auto"/>
              <w:ind w:right="-692"/>
              <w:jc w:val="center"/>
              <w:rPr>
                <w:rFonts w:ascii="宋体" w:hAnsi="宋体"/>
              </w:rPr>
            </w:pPr>
          </w:p>
        </w:tc>
        <w:tc>
          <w:tcPr>
            <w:tcW w:w="1083" w:type="dxa"/>
            <w:vAlign w:val="center"/>
          </w:tcPr>
          <w:p w14:paraId="5A0E7148">
            <w:pPr>
              <w:tabs>
                <w:tab w:val="left" w:pos="2219"/>
              </w:tabs>
              <w:suppressAutoHyphens/>
              <w:spacing w:line="480" w:lineRule="auto"/>
              <w:ind w:right="-692"/>
              <w:jc w:val="center"/>
              <w:rPr>
                <w:rFonts w:ascii="宋体" w:hAnsi="宋体"/>
              </w:rPr>
            </w:pPr>
          </w:p>
        </w:tc>
        <w:tc>
          <w:tcPr>
            <w:tcW w:w="1556" w:type="dxa"/>
            <w:vAlign w:val="center"/>
          </w:tcPr>
          <w:p w14:paraId="771CABD2">
            <w:pPr>
              <w:tabs>
                <w:tab w:val="left" w:pos="2219"/>
              </w:tabs>
              <w:suppressAutoHyphens/>
              <w:spacing w:line="480" w:lineRule="auto"/>
              <w:ind w:right="-692"/>
              <w:jc w:val="center"/>
              <w:rPr>
                <w:rFonts w:ascii="宋体" w:hAnsi="宋体"/>
              </w:rPr>
            </w:pPr>
          </w:p>
        </w:tc>
      </w:tr>
      <w:tr w14:paraId="601F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vMerge w:val="continue"/>
            <w:vAlign w:val="center"/>
          </w:tcPr>
          <w:p w14:paraId="5A4E3DB5">
            <w:pPr>
              <w:tabs>
                <w:tab w:val="left" w:pos="2219"/>
              </w:tabs>
              <w:suppressAutoHyphens/>
              <w:spacing w:line="480" w:lineRule="auto"/>
              <w:ind w:right="-692"/>
              <w:jc w:val="center"/>
              <w:rPr>
                <w:rFonts w:ascii="黑体" w:hAnsi="黑体" w:eastAsia="黑体"/>
                <w:sz w:val="24"/>
                <w:szCs w:val="24"/>
              </w:rPr>
            </w:pPr>
          </w:p>
        </w:tc>
        <w:tc>
          <w:tcPr>
            <w:tcW w:w="2551" w:type="dxa"/>
            <w:gridSpan w:val="2"/>
            <w:vAlign w:val="center"/>
          </w:tcPr>
          <w:p w14:paraId="06A22A77">
            <w:pPr>
              <w:tabs>
                <w:tab w:val="left" w:pos="2219"/>
              </w:tabs>
              <w:suppressAutoHyphens/>
              <w:spacing w:line="480" w:lineRule="auto"/>
              <w:ind w:right="-692"/>
              <w:jc w:val="center"/>
              <w:rPr>
                <w:rFonts w:ascii="宋体" w:hAnsi="宋体" w:cs="黑体"/>
              </w:rPr>
            </w:pPr>
          </w:p>
        </w:tc>
        <w:tc>
          <w:tcPr>
            <w:tcW w:w="1184" w:type="dxa"/>
            <w:vAlign w:val="center"/>
          </w:tcPr>
          <w:p w14:paraId="1643C550">
            <w:pPr>
              <w:tabs>
                <w:tab w:val="left" w:pos="2219"/>
              </w:tabs>
              <w:suppressAutoHyphens/>
              <w:spacing w:line="480" w:lineRule="auto"/>
              <w:ind w:right="-692"/>
              <w:jc w:val="center"/>
              <w:rPr>
                <w:rFonts w:ascii="宋体" w:hAnsi="宋体" w:cs="黑体"/>
              </w:rPr>
            </w:pPr>
          </w:p>
        </w:tc>
        <w:tc>
          <w:tcPr>
            <w:tcW w:w="1277" w:type="dxa"/>
            <w:vAlign w:val="center"/>
          </w:tcPr>
          <w:p w14:paraId="40F55CBD">
            <w:pPr>
              <w:tabs>
                <w:tab w:val="left" w:pos="2219"/>
              </w:tabs>
              <w:suppressAutoHyphens/>
              <w:spacing w:line="480" w:lineRule="auto"/>
              <w:ind w:right="-692"/>
              <w:jc w:val="center"/>
              <w:rPr>
                <w:rFonts w:ascii="宋体" w:hAnsi="宋体"/>
              </w:rPr>
            </w:pPr>
          </w:p>
        </w:tc>
        <w:tc>
          <w:tcPr>
            <w:tcW w:w="1083" w:type="dxa"/>
            <w:vAlign w:val="center"/>
          </w:tcPr>
          <w:p w14:paraId="1FF38DDD">
            <w:pPr>
              <w:tabs>
                <w:tab w:val="left" w:pos="2219"/>
              </w:tabs>
              <w:suppressAutoHyphens/>
              <w:spacing w:line="480" w:lineRule="auto"/>
              <w:ind w:right="-692"/>
              <w:jc w:val="center"/>
              <w:rPr>
                <w:rFonts w:ascii="宋体" w:hAnsi="宋体"/>
              </w:rPr>
            </w:pPr>
          </w:p>
        </w:tc>
        <w:tc>
          <w:tcPr>
            <w:tcW w:w="1556" w:type="dxa"/>
            <w:vAlign w:val="center"/>
          </w:tcPr>
          <w:p w14:paraId="5D960A89">
            <w:pPr>
              <w:tabs>
                <w:tab w:val="left" w:pos="2219"/>
              </w:tabs>
              <w:suppressAutoHyphens/>
              <w:spacing w:line="480" w:lineRule="auto"/>
              <w:ind w:right="-692"/>
              <w:jc w:val="center"/>
              <w:rPr>
                <w:rFonts w:ascii="宋体" w:hAnsi="宋体"/>
              </w:rPr>
            </w:pPr>
          </w:p>
        </w:tc>
      </w:tr>
      <w:tr w14:paraId="7430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vMerge w:val="continue"/>
            <w:vAlign w:val="center"/>
          </w:tcPr>
          <w:p w14:paraId="223EB94F">
            <w:pPr>
              <w:tabs>
                <w:tab w:val="left" w:pos="2219"/>
              </w:tabs>
              <w:suppressAutoHyphens/>
              <w:spacing w:line="480" w:lineRule="auto"/>
              <w:ind w:right="-692"/>
              <w:jc w:val="center"/>
              <w:rPr>
                <w:rFonts w:ascii="黑体" w:hAnsi="黑体" w:eastAsia="黑体"/>
                <w:sz w:val="24"/>
                <w:szCs w:val="24"/>
              </w:rPr>
            </w:pPr>
          </w:p>
        </w:tc>
        <w:tc>
          <w:tcPr>
            <w:tcW w:w="2551" w:type="dxa"/>
            <w:gridSpan w:val="2"/>
            <w:vAlign w:val="center"/>
          </w:tcPr>
          <w:p w14:paraId="5B57D8CD">
            <w:pPr>
              <w:tabs>
                <w:tab w:val="left" w:pos="2219"/>
              </w:tabs>
              <w:suppressAutoHyphens/>
              <w:spacing w:line="480" w:lineRule="auto"/>
              <w:ind w:right="-692"/>
              <w:jc w:val="center"/>
              <w:rPr>
                <w:rFonts w:ascii="宋体" w:hAnsi="宋体" w:cs="黑体"/>
              </w:rPr>
            </w:pPr>
          </w:p>
        </w:tc>
        <w:tc>
          <w:tcPr>
            <w:tcW w:w="1184" w:type="dxa"/>
            <w:vAlign w:val="center"/>
          </w:tcPr>
          <w:p w14:paraId="542506CA">
            <w:pPr>
              <w:tabs>
                <w:tab w:val="left" w:pos="2219"/>
              </w:tabs>
              <w:suppressAutoHyphens/>
              <w:spacing w:line="480" w:lineRule="auto"/>
              <w:ind w:right="-692"/>
              <w:jc w:val="center"/>
              <w:rPr>
                <w:rFonts w:ascii="宋体" w:hAnsi="宋体" w:cs="黑体"/>
              </w:rPr>
            </w:pPr>
          </w:p>
        </w:tc>
        <w:tc>
          <w:tcPr>
            <w:tcW w:w="1277" w:type="dxa"/>
            <w:vAlign w:val="center"/>
          </w:tcPr>
          <w:p w14:paraId="2B8256D0">
            <w:pPr>
              <w:tabs>
                <w:tab w:val="left" w:pos="2219"/>
              </w:tabs>
              <w:suppressAutoHyphens/>
              <w:spacing w:line="480" w:lineRule="auto"/>
              <w:ind w:right="-692"/>
              <w:jc w:val="center"/>
              <w:rPr>
                <w:rFonts w:ascii="宋体" w:hAnsi="宋体"/>
              </w:rPr>
            </w:pPr>
          </w:p>
        </w:tc>
        <w:tc>
          <w:tcPr>
            <w:tcW w:w="1083" w:type="dxa"/>
            <w:vAlign w:val="center"/>
          </w:tcPr>
          <w:p w14:paraId="424944D3">
            <w:pPr>
              <w:tabs>
                <w:tab w:val="left" w:pos="2219"/>
              </w:tabs>
              <w:suppressAutoHyphens/>
              <w:spacing w:line="480" w:lineRule="auto"/>
              <w:ind w:right="-692"/>
              <w:jc w:val="center"/>
              <w:rPr>
                <w:rFonts w:ascii="宋体" w:hAnsi="宋体"/>
              </w:rPr>
            </w:pPr>
          </w:p>
        </w:tc>
        <w:tc>
          <w:tcPr>
            <w:tcW w:w="1556" w:type="dxa"/>
            <w:vAlign w:val="center"/>
          </w:tcPr>
          <w:p w14:paraId="0FE235A3">
            <w:pPr>
              <w:tabs>
                <w:tab w:val="left" w:pos="2219"/>
              </w:tabs>
              <w:suppressAutoHyphens/>
              <w:spacing w:line="480" w:lineRule="auto"/>
              <w:ind w:right="-692"/>
              <w:jc w:val="center"/>
              <w:rPr>
                <w:rFonts w:ascii="宋体" w:hAnsi="宋体"/>
              </w:rPr>
            </w:pPr>
          </w:p>
        </w:tc>
      </w:tr>
      <w:tr w14:paraId="6939F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vMerge w:val="continue"/>
            <w:vAlign w:val="center"/>
          </w:tcPr>
          <w:p w14:paraId="7ED2F876">
            <w:pPr>
              <w:tabs>
                <w:tab w:val="left" w:pos="2219"/>
              </w:tabs>
              <w:suppressAutoHyphens/>
              <w:spacing w:line="480" w:lineRule="auto"/>
              <w:ind w:right="-692"/>
              <w:jc w:val="center"/>
              <w:rPr>
                <w:rFonts w:ascii="黑体" w:hAnsi="黑体" w:eastAsia="黑体"/>
                <w:sz w:val="24"/>
                <w:szCs w:val="24"/>
              </w:rPr>
            </w:pPr>
          </w:p>
        </w:tc>
        <w:tc>
          <w:tcPr>
            <w:tcW w:w="2551" w:type="dxa"/>
            <w:gridSpan w:val="2"/>
            <w:vAlign w:val="center"/>
          </w:tcPr>
          <w:p w14:paraId="7E92C2DF">
            <w:pPr>
              <w:tabs>
                <w:tab w:val="left" w:pos="2219"/>
              </w:tabs>
              <w:suppressAutoHyphens/>
              <w:spacing w:line="480" w:lineRule="auto"/>
              <w:ind w:right="-692"/>
              <w:jc w:val="center"/>
              <w:rPr>
                <w:rFonts w:ascii="宋体" w:hAnsi="宋体"/>
              </w:rPr>
            </w:pPr>
          </w:p>
        </w:tc>
        <w:tc>
          <w:tcPr>
            <w:tcW w:w="1184" w:type="dxa"/>
            <w:vAlign w:val="center"/>
          </w:tcPr>
          <w:p w14:paraId="5F4AD687">
            <w:pPr>
              <w:tabs>
                <w:tab w:val="left" w:pos="2219"/>
              </w:tabs>
              <w:suppressAutoHyphens/>
              <w:spacing w:line="480" w:lineRule="auto"/>
              <w:ind w:right="-692"/>
              <w:jc w:val="center"/>
              <w:rPr>
                <w:rFonts w:ascii="宋体" w:hAnsi="宋体"/>
              </w:rPr>
            </w:pPr>
          </w:p>
        </w:tc>
        <w:tc>
          <w:tcPr>
            <w:tcW w:w="1277" w:type="dxa"/>
            <w:vAlign w:val="center"/>
          </w:tcPr>
          <w:p w14:paraId="5514DA13">
            <w:pPr>
              <w:tabs>
                <w:tab w:val="left" w:pos="2219"/>
              </w:tabs>
              <w:suppressAutoHyphens/>
              <w:spacing w:line="480" w:lineRule="auto"/>
              <w:ind w:right="-692"/>
              <w:jc w:val="center"/>
              <w:rPr>
                <w:rFonts w:ascii="宋体" w:hAnsi="宋体"/>
              </w:rPr>
            </w:pPr>
          </w:p>
        </w:tc>
        <w:tc>
          <w:tcPr>
            <w:tcW w:w="1083" w:type="dxa"/>
            <w:vAlign w:val="center"/>
          </w:tcPr>
          <w:p w14:paraId="1BFEED5C">
            <w:pPr>
              <w:tabs>
                <w:tab w:val="left" w:pos="2219"/>
              </w:tabs>
              <w:suppressAutoHyphens/>
              <w:spacing w:line="480" w:lineRule="auto"/>
              <w:ind w:right="-692"/>
              <w:jc w:val="center"/>
              <w:rPr>
                <w:rFonts w:ascii="宋体" w:hAnsi="宋体"/>
              </w:rPr>
            </w:pPr>
          </w:p>
        </w:tc>
        <w:tc>
          <w:tcPr>
            <w:tcW w:w="1556" w:type="dxa"/>
            <w:vAlign w:val="center"/>
          </w:tcPr>
          <w:p w14:paraId="1DE4AFD3">
            <w:pPr>
              <w:tabs>
                <w:tab w:val="left" w:pos="2219"/>
              </w:tabs>
              <w:suppressAutoHyphens/>
              <w:spacing w:line="480" w:lineRule="auto"/>
              <w:ind w:right="-692"/>
              <w:jc w:val="center"/>
              <w:rPr>
                <w:rFonts w:ascii="宋体" w:hAnsi="宋体"/>
              </w:rPr>
            </w:pPr>
          </w:p>
        </w:tc>
      </w:tr>
      <w:tr w14:paraId="0B0D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vMerge w:val="continue"/>
            <w:vAlign w:val="center"/>
          </w:tcPr>
          <w:p w14:paraId="70BE2AA0">
            <w:pPr>
              <w:tabs>
                <w:tab w:val="left" w:pos="2219"/>
              </w:tabs>
              <w:suppressAutoHyphens/>
              <w:spacing w:line="480" w:lineRule="auto"/>
              <w:ind w:right="-692"/>
              <w:jc w:val="center"/>
              <w:rPr>
                <w:rFonts w:ascii="黑体" w:hAnsi="黑体" w:eastAsia="黑体"/>
                <w:sz w:val="24"/>
                <w:szCs w:val="24"/>
              </w:rPr>
            </w:pPr>
          </w:p>
        </w:tc>
        <w:tc>
          <w:tcPr>
            <w:tcW w:w="2551" w:type="dxa"/>
            <w:gridSpan w:val="2"/>
            <w:vAlign w:val="center"/>
          </w:tcPr>
          <w:p w14:paraId="4A763F40">
            <w:pPr>
              <w:tabs>
                <w:tab w:val="left" w:pos="2219"/>
              </w:tabs>
              <w:suppressAutoHyphens/>
              <w:spacing w:line="480" w:lineRule="auto"/>
              <w:ind w:right="-692"/>
              <w:jc w:val="center"/>
              <w:rPr>
                <w:rFonts w:ascii="黑体" w:hAnsi="黑体" w:eastAsia="黑体"/>
                <w:sz w:val="24"/>
                <w:szCs w:val="24"/>
              </w:rPr>
            </w:pPr>
          </w:p>
        </w:tc>
        <w:tc>
          <w:tcPr>
            <w:tcW w:w="1184" w:type="dxa"/>
            <w:vAlign w:val="center"/>
          </w:tcPr>
          <w:p w14:paraId="35654F4B">
            <w:pPr>
              <w:tabs>
                <w:tab w:val="left" w:pos="2219"/>
              </w:tabs>
              <w:suppressAutoHyphens/>
              <w:spacing w:line="480" w:lineRule="auto"/>
              <w:ind w:right="-692"/>
              <w:jc w:val="center"/>
              <w:rPr>
                <w:rFonts w:ascii="黑体" w:hAnsi="黑体" w:eastAsia="黑体"/>
                <w:sz w:val="24"/>
                <w:szCs w:val="24"/>
              </w:rPr>
            </w:pPr>
          </w:p>
        </w:tc>
        <w:tc>
          <w:tcPr>
            <w:tcW w:w="1277" w:type="dxa"/>
            <w:vAlign w:val="center"/>
          </w:tcPr>
          <w:p w14:paraId="0A9FD04F">
            <w:pPr>
              <w:tabs>
                <w:tab w:val="left" w:pos="2219"/>
              </w:tabs>
              <w:suppressAutoHyphens/>
              <w:spacing w:line="480" w:lineRule="auto"/>
              <w:ind w:right="-692"/>
              <w:jc w:val="center"/>
              <w:rPr>
                <w:rFonts w:ascii="黑体" w:hAnsi="黑体" w:eastAsia="黑体"/>
                <w:sz w:val="24"/>
                <w:szCs w:val="24"/>
              </w:rPr>
            </w:pPr>
          </w:p>
        </w:tc>
        <w:tc>
          <w:tcPr>
            <w:tcW w:w="1083" w:type="dxa"/>
            <w:vAlign w:val="center"/>
          </w:tcPr>
          <w:p w14:paraId="300714EE">
            <w:pPr>
              <w:tabs>
                <w:tab w:val="left" w:pos="2219"/>
              </w:tabs>
              <w:suppressAutoHyphens/>
              <w:spacing w:line="480" w:lineRule="auto"/>
              <w:ind w:right="-692"/>
              <w:jc w:val="center"/>
              <w:rPr>
                <w:rFonts w:ascii="黑体" w:hAnsi="黑体" w:eastAsia="黑体"/>
                <w:sz w:val="24"/>
                <w:szCs w:val="24"/>
              </w:rPr>
            </w:pPr>
          </w:p>
        </w:tc>
        <w:tc>
          <w:tcPr>
            <w:tcW w:w="1556" w:type="dxa"/>
            <w:vAlign w:val="center"/>
          </w:tcPr>
          <w:p w14:paraId="1ABACB13">
            <w:pPr>
              <w:tabs>
                <w:tab w:val="left" w:pos="2219"/>
              </w:tabs>
              <w:suppressAutoHyphens/>
              <w:spacing w:line="480" w:lineRule="auto"/>
              <w:ind w:right="-692"/>
              <w:jc w:val="center"/>
              <w:rPr>
                <w:rFonts w:ascii="黑体" w:hAnsi="黑体" w:eastAsia="黑体"/>
                <w:sz w:val="24"/>
                <w:szCs w:val="24"/>
              </w:rPr>
            </w:pPr>
          </w:p>
        </w:tc>
      </w:tr>
      <w:tr w14:paraId="3CA6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6" w:hRule="atLeast"/>
        </w:trPr>
        <w:tc>
          <w:tcPr>
            <w:tcW w:w="1153" w:type="dxa"/>
            <w:vAlign w:val="center"/>
          </w:tcPr>
          <w:p w14:paraId="1AFCF84A">
            <w:pPr>
              <w:snapToGrid w:val="0"/>
              <w:spacing w:line="240" w:lineRule="atLeast"/>
              <w:ind w:right="-103"/>
              <w:jc w:val="center"/>
              <w:rPr>
                <w:rFonts w:ascii="黑体" w:hAnsi="黑体" w:eastAsia="黑体" w:cs="黑体"/>
                <w:sz w:val="24"/>
                <w:szCs w:val="24"/>
              </w:rPr>
            </w:pPr>
            <w:r>
              <w:rPr>
                <w:rFonts w:ascii="黑体" w:hAnsi="黑体" w:eastAsia="黑体" w:cs="黑体"/>
                <w:sz w:val="24"/>
                <w:szCs w:val="24"/>
              </w:rPr>
              <w:t>1-3</w:t>
            </w:r>
          </w:p>
          <w:p w14:paraId="75CDE49A">
            <w:pPr>
              <w:snapToGrid w:val="0"/>
              <w:spacing w:line="240" w:lineRule="atLeast"/>
              <w:ind w:right="-103"/>
              <w:jc w:val="center"/>
              <w:rPr>
                <w:rFonts w:ascii="黑体" w:hAnsi="黑体" w:eastAsia="黑体" w:cs="黑体"/>
                <w:sz w:val="24"/>
                <w:szCs w:val="24"/>
              </w:rPr>
            </w:pPr>
            <w:r>
              <w:rPr>
                <w:rFonts w:hint="eastAsia" w:ascii="黑体" w:hAnsi="黑体" w:eastAsia="黑体" w:cs="黑体"/>
                <w:sz w:val="24"/>
                <w:szCs w:val="24"/>
              </w:rPr>
              <w:t>承担校级</w:t>
            </w:r>
          </w:p>
          <w:p w14:paraId="76C7F136">
            <w:pPr>
              <w:snapToGrid w:val="0"/>
              <w:spacing w:line="240" w:lineRule="atLeast"/>
              <w:ind w:right="-103"/>
              <w:jc w:val="center"/>
              <w:rPr>
                <w:rFonts w:ascii="黑体" w:hAnsi="黑体" w:eastAsia="黑体" w:cs="黑体"/>
                <w:sz w:val="24"/>
                <w:szCs w:val="24"/>
              </w:rPr>
            </w:pPr>
            <w:r>
              <w:rPr>
                <w:rFonts w:hint="eastAsia" w:ascii="黑体" w:hAnsi="黑体" w:eastAsia="黑体" w:cs="黑体"/>
                <w:sz w:val="24"/>
                <w:szCs w:val="24"/>
              </w:rPr>
              <w:t>以上教学</w:t>
            </w:r>
          </w:p>
          <w:p w14:paraId="6F7D9BD3">
            <w:pPr>
              <w:snapToGrid w:val="0"/>
              <w:spacing w:line="240" w:lineRule="atLeast"/>
              <w:ind w:right="-103"/>
              <w:jc w:val="center"/>
              <w:rPr>
                <w:rFonts w:ascii="黑体" w:hAnsi="黑体" w:eastAsia="黑体" w:cs="黑体"/>
                <w:sz w:val="24"/>
                <w:szCs w:val="24"/>
              </w:rPr>
            </w:pPr>
            <w:r>
              <w:rPr>
                <w:rFonts w:hint="eastAsia" w:ascii="黑体" w:hAnsi="黑体" w:eastAsia="黑体" w:cs="黑体"/>
                <w:sz w:val="24"/>
                <w:szCs w:val="24"/>
              </w:rPr>
              <w:t>改革项目</w:t>
            </w:r>
          </w:p>
          <w:p w14:paraId="40CFED8E">
            <w:pPr>
              <w:snapToGrid w:val="0"/>
              <w:spacing w:line="240" w:lineRule="atLeast"/>
              <w:ind w:right="-103"/>
              <w:jc w:val="center"/>
              <w:rPr>
                <w:rFonts w:ascii="黑体" w:hAnsi="黑体" w:eastAsia="黑体"/>
                <w:sz w:val="24"/>
                <w:szCs w:val="24"/>
              </w:rPr>
            </w:pPr>
            <w:r>
              <w:rPr>
                <w:rFonts w:hint="eastAsia" w:ascii="黑体" w:hAnsi="黑体" w:eastAsia="黑体" w:cs="黑体"/>
                <w:sz w:val="24"/>
                <w:szCs w:val="24"/>
              </w:rPr>
              <w:t>情况</w:t>
            </w:r>
          </w:p>
        </w:tc>
        <w:tc>
          <w:tcPr>
            <w:tcW w:w="7651" w:type="dxa"/>
            <w:gridSpan w:val="6"/>
          </w:tcPr>
          <w:p w14:paraId="03D93CD4">
            <w:pPr>
              <w:ind w:right="-107"/>
              <w:rPr>
                <w:rFonts w:ascii="楷体" w:hAnsi="楷体" w:eastAsia="楷体" w:cs="楷体"/>
              </w:rPr>
            </w:pPr>
            <w:r>
              <w:rPr>
                <w:rFonts w:hint="eastAsia" w:ascii="楷体" w:hAnsi="楷体" w:eastAsia="楷体" w:cs="楷体"/>
              </w:rPr>
              <w:t>主持的教学研究课题（含课题名称、来源、年限）（不超过五项）</w:t>
            </w:r>
          </w:p>
          <w:p w14:paraId="3FFF3522">
            <w:pPr>
              <w:suppressAutoHyphens/>
              <w:ind w:right="23"/>
              <w:rPr>
                <w:rFonts w:ascii="黑体" w:hAnsi="黑体" w:eastAsia="黑体"/>
                <w:sz w:val="24"/>
                <w:szCs w:val="24"/>
              </w:rPr>
            </w:pPr>
          </w:p>
        </w:tc>
      </w:tr>
    </w:tbl>
    <w:p w14:paraId="4C718E38">
      <w:pPr>
        <w:tabs>
          <w:tab w:val="left" w:pos="2219"/>
        </w:tabs>
        <w:suppressAutoHyphens/>
        <w:spacing w:line="480" w:lineRule="auto"/>
        <w:ind w:right="-692"/>
        <w:rPr>
          <w:rFonts w:ascii="黑体" w:hAnsi="黑体" w:eastAsia="黑体" w:cs="黑体"/>
          <w:sz w:val="28"/>
          <w:szCs w:val="28"/>
        </w:rPr>
      </w:pPr>
      <w:r>
        <w:rPr>
          <w:rFonts w:hint="eastAsia" w:ascii="黑体" w:hAnsi="黑体" w:eastAsia="黑体" w:cs="黑体"/>
          <w:sz w:val="28"/>
          <w:szCs w:val="28"/>
        </w:rPr>
        <w:t>2</w:t>
      </w:r>
      <w:r>
        <w:rPr>
          <w:rFonts w:ascii="黑体" w:hAnsi="黑体" w:eastAsia="黑体" w:cs="黑体"/>
          <w:sz w:val="28"/>
          <w:szCs w:val="28"/>
        </w:rPr>
        <w:t>.</w:t>
      </w:r>
      <w:r>
        <w:rPr>
          <w:rFonts w:hint="eastAsia" w:ascii="黑体" w:hAnsi="黑体" w:eastAsia="黑体" w:cs="黑体"/>
          <w:sz w:val="28"/>
          <w:szCs w:val="28"/>
        </w:rPr>
        <w:t>课程团队情况（含课程负责人）</w:t>
      </w:r>
    </w:p>
    <w:tbl>
      <w:tblPr>
        <w:tblStyle w:val="5"/>
        <w:tblW w:w="8789"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276"/>
        <w:gridCol w:w="1276"/>
        <w:gridCol w:w="1247"/>
        <w:gridCol w:w="1163"/>
        <w:gridCol w:w="1417"/>
        <w:gridCol w:w="1701"/>
      </w:tblGrid>
      <w:tr w14:paraId="430BB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14:paraId="3B69C87F">
            <w:pPr>
              <w:tabs>
                <w:tab w:val="left" w:pos="2219"/>
              </w:tabs>
              <w:suppressAutoHyphens/>
              <w:spacing w:line="480" w:lineRule="auto"/>
              <w:ind w:right="-165"/>
              <w:jc w:val="center"/>
              <w:rPr>
                <w:rFonts w:ascii="黑体" w:hAnsi="黑体" w:eastAsia="黑体" w:cs="黑体"/>
                <w:sz w:val="24"/>
                <w:szCs w:val="24"/>
              </w:rPr>
            </w:pPr>
            <w:r>
              <w:rPr>
                <w:rFonts w:hint="eastAsia" w:ascii="黑体" w:hAnsi="黑体" w:eastAsia="黑体" w:cs="黑体"/>
                <w:sz w:val="24"/>
                <w:szCs w:val="24"/>
              </w:rPr>
              <w:t>序号</w:t>
            </w:r>
          </w:p>
        </w:tc>
        <w:tc>
          <w:tcPr>
            <w:tcW w:w="1276" w:type="dxa"/>
          </w:tcPr>
          <w:p w14:paraId="643D74EB">
            <w:pPr>
              <w:tabs>
                <w:tab w:val="left" w:pos="2219"/>
              </w:tabs>
              <w:suppressAutoHyphens/>
              <w:spacing w:line="480" w:lineRule="auto"/>
              <w:ind w:right="-165"/>
              <w:jc w:val="center"/>
              <w:rPr>
                <w:rFonts w:ascii="黑体" w:hAnsi="黑体" w:eastAsia="黑体" w:cs="黑体"/>
                <w:sz w:val="24"/>
                <w:szCs w:val="24"/>
              </w:rPr>
            </w:pPr>
            <w:r>
              <w:rPr>
                <w:rFonts w:hint="eastAsia" w:ascii="黑体" w:hAnsi="黑体" w:eastAsia="黑体" w:cs="黑体"/>
                <w:sz w:val="24"/>
                <w:szCs w:val="24"/>
              </w:rPr>
              <w:t>成员姓名</w:t>
            </w:r>
          </w:p>
        </w:tc>
        <w:tc>
          <w:tcPr>
            <w:tcW w:w="1276" w:type="dxa"/>
          </w:tcPr>
          <w:p w14:paraId="24BB51D6">
            <w:pPr>
              <w:tabs>
                <w:tab w:val="left" w:pos="2219"/>
              </w:tabs>
              <w:suppressAutoHyphens/>
              <w:spacing w:line="480" w:lineRule="auto"/>
              <w:ind w:right="-165"/>
              <w:jc w:val="center"/>
              <w:rPr>
                <w:rFonts w:ascii="黑体" w:hAnsi="黑体" w:eastAsia="黑体" w:cs="黑体"/>
                <w:sz w:val="24"/>
                <w:szCs w:val="24"/>
              </w:rPr>
            </w:pPr>
            <w:r>
              <w:rPr>
                <w:rFonts w:hint="eastAsia" w:ascii="黑体" w:hAnsi="黑体" w:eastAsia="黑体" w:cs="黑体"/>
                <w:sz w:val="24"/>
                <w:szCs w:val="24"/>
              </w:rPr>
              <w:t>所在单位</w:t>
            </w:r>
          </w:p>
        </w:tc>
        <w:tc>
          <w:tcPr>
            <w:tcW w:w="1247" w:type="dxa"/>
          </w:tcPr>
          <w:p w14:paraId="413F38E3">
            <w:pPr>
              <w:tabs>
                <w:tab w:val="left" w:pos="2219"/>
              </w:tabs>
              <w:suppressAutoHyphens/>
              <w:spacing w:line="480" w:lineRule="auto"/>
              <w:ind w:right="-165"/>
              <w:jc w:val="center"/>
              <w:rPr>
                <w:rFonts w:ascii="黑体" w:hAnsi="黑体" w:eastAsia="黑体" w:cs="黑体"/>
                <w:sz w:val="24"/>
                <w:szCs w:val="24"/>
              </w:rPr>
            </w:pPr>
            <w:r>
              <w:rPr>
                <w:rFonts w:hint="eastAsia" w:ascii="黑体" w:hAnsi="黑体" w:eastAsia="黑体" w:cs="黑体"/>
                <w:sz w:val="24"/>
                <w:szCs w:val="24"/>
              </w:rPr>
              <w:t>学科背景</w:t>
            </w:r>
          </w:p>
        </w:tc>
        <w:tc>
          <w:tcPr>
            <w:tcW w:w="1163" w:type="dxa"/>
          </w:tcPr>
          <w:p w14:paraId="31763482">
            <w:pPr>
              <w:tabs>
                <w:tab w:val="left" w:pos="2219"/>
              </w:tabs>
              <w:suppressAutoHyphens/>
              <w:spacing w:line="480" w:lineRule="auto"/>
              <w:ind w:right="-165"/>
              <w:jc w:val="center"/>
              <w:rPr>
                <w:rFonts w:ascii="黑体" w:hAnsi="黑体" w:eastAsia="黑体" w:cs="黑体"/>
                <w:sz w:val="24"/>
                <w:szCs w:val="24"/>
              </w:rPr>
            </w:pPr>
            <w:r>
              <w:rPr>
                <w:rFonts w:hint="eastAsia" w:ascii="黑体" w:hAnsi="黑体" w:eastAsia="黑体" w:cs="黑体"/>
                <w:sz w:val="24"/>
                <w:szCs w:val="24"/>
              </w:rPr>
              <w:t>职称</w:t>
            </w:r>
          </w:p>
        </w:tc>
        <w:tc>
          <w:tcPr>
            <w:tcW w:w="1417" w:type="dxa"/>
          </w:tcPr>
          <w:p w14:paraId="1EC9231D">
            <w:pPr>
              <w:tabs>
                <w:tab w:val="left" w:pos="2219"/>
              </w:tabs>
              <w:suppressAutoHyphens/>
              <w:spacing w:line="480" w:lineRule="auto"/>
              <w:ind w:right="-165"/>
              <w:jc w:val="center"/>
              <w:rPr>
                <w:rFonts w:ascii="黑体" w:hAnsi="黑体" w:eastAsia="黑体" w:cs="黑体"/>
                <w:sz w:val="24"/>
                <w:szCs w:val="24"/>
              </w:rPr>
            </w:pPr>
            <w:r>
              <w:rPr>
                <w:rFonts w:hint="eastAsia" w:ascii="黑体" w:hAnsi="黑体" w:eastAsia="黑体" w:cs="黑体"/>
                <w:sz w:val="24"/>
                <w:szCs w:val="24"/>
              </w:rPr>
              <w:t>手机号码</w:t>
            </w:r>
          </w:p>
        </w:tc>
        <w:tc>
          <w:tcPr>
            <w:tcW w:w="1701" w:type="dxa"/>
          </w:tcPr>
          <w:p w14:paraId="2554D8BE">
            <w:pPr>
              <w:tabs>
                <w:tab w:val="left" w:pos="2219"/>
              </w:tabs>
              <w:suppressAutoHyphens/>
              <w:spacing w:line="480" w:lineRule="auto"/>
              <w:ind w:right="-165"/>
              <w:jc w:val="center"/>
              <w:rPr>
                <w:rFonts w:ascii="黑体" w:hAnsi="黑体" w:eastAsia="黑体" w:cs="黑体"/>
                <w:sz w:val="24"/>
                <w:szCs w:val="24"/>
              </w:rPr>
            </w:pPr>
            <w:r>
              <w:rPr>
                <w:rFonts w:hint="eastAsia" w:ascii="黑体" w:hAnsi="黑体" w:eastAsia="黑体" w:cs="黑体"/>
                <w:sz w:val="24"/>
                <w:szCs w:val="24"/>
              </w:rPr>
              <w:t>承担课程任务</w:t>
            </w:r>
          </w:p>
        </w:tc>
      </w:tr>
      <w:tr w14:paraId="17F06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14:paraId="335BD586">
            <w:pPr>
              <w:jc w:val="center"/>
              <w:rPr>
                <w:rFonts w:ascii="黑体" w:hAnsi="黑体" w:eastAsia="黑体" w:cs="黑体"/>
                <w:sz w:val="24"/>
                <w:szCs w:val="24"/>
              </w:rPr>
            </w:pPr>
            <w:r>
              <w:rPr>
                <w:rFonts w:hint="eastAsia" w:ascii="黑体" w:hAnsi="黑体" w:eastAsia="黑体" w:cs="黑体"/>
                <w:sz w:val="24"/>
                <w:szCs w:val="24"/>
              </w:rPr>
              <w:t>1</w:t>
            </w:r>
          </w:p>
        </w:tc>
        <w:tc>
          <w:tcPr>
            <w:tcW w:w="1276" w:type="dxa"/>
          </w:tcPr>
          <w:p w14:paraId="651B3D76">
            <w:pPr>
              <w:rPr>
                <w:rFonts w:ascii="仿宋_GB2312" w:hAnsi="黑体" w:eastAsia="仿宋_GB2312" w:cs="Calibri"/>
                <w:kern w:val="0"/>
                <w:sz w:val="24"/>
                <w:szCs w:val="24"/>
              </w:rPr>
            </w:pPr>
          </w:p>
        </w:tc>
        <w:tc>
          <w:tcPr>
            <w:tcW w:w="1276" w:type="dxa"/>
          </w:tcPr>
          <w:p w14:paraId="6111B227">
            <w:pPr>
              <w:rPr>
                <w:rFonts w:ascii="仿宋_GB2312" w:hAnsi="黑体" w:eastAsia="仿宋_GB2312" w:cs="Calibri"/>
                <w:kern w:val="0"/>
                <w:sz w:val="24"/>
                <w:szCs w:val="24"/>
              </w:rPr>
            </w:pPr>
          </w:p>
        </w:tc>
        <w:tc>
          <w:tcPr>
            <w:tcW w:w="1247" w:type="dxa"/>
          </w:tcPr>
          <w:p w14:paraId="7EEC7DA5">
            <w:pPr>
              <w:rPr>
                <w:rFonts w:ascii="仿宋_GB2312" w:hAnsi="黑体" w:eastAsia="仿宋_GB2312" w:cs="Calibri"/>
                <w:kern w:val="0"/>
                <w:sz w:val="24"/>
                <w:szCs w:val="24"/>
              </w:rPr>
            </w:pPr>
          </w:p>
        </w:tc>
        <w:tc>
          <w:tcPr>
            <w:tcW w:w="1163" w:type="dxa"/>
          </w:tcPr>
          <w:p w14:paraId="519D3055">
            <w:pPr>
              <w:rPr>
                <w:rFonts w:ascii="仿宋_GB2312" w:hAnsi="黑体" w:eastAsia="仿宋_GB2312" w:cs="Calibri"/>
                <w:kern w:val="0"/>
                <w:sz w:val="24"/>
                <w:szCs w:val="24"/>
              </w:rPr>
            </w:pPr>
          </w:p>
        </w:tc>
        <w:tc>
          <w:tcPr>
            <w:tcW w:w="1417" w:type="dxa"/>
          </w:tcPr>
          <w:p w14:paraId="1653FD6E">
            <w:pPr>
              <w:rPr>
                <w:rFonts w:ascii="仿宋_GB2312" w:hAnsi="黑体" w:eastAsia="仿宋_GB2312" w:cs="Calibri"/>
                <w:kern w:val="0"/>
                <w:sz w:val="24"/>
                <w:szCs w:val="24"/>
              </w:rPr>
            </w:pPr>
          </w:p>
        </w:tc>
        <w:tc>
          <w:tcPr>
            <w:tcW w:w="1701" w:type="dxa"/>
          </w:tcPr>
          <w:p w14:paraId="2F2E228E">
            <w:pPr>
              <w:rPr>
                <w:rFonts w:ascii="仿宋_GB2312" w:hAnsi="黑体" w:eastAsia="仿宋_GB2312" w:cs="Calibri"/>
                <w:kern w:val="0"/>
                <w:sz w:val="24"/>
                <w:szCs w:val="24"/>
              </w:rPr>
            </w:pPr>
          </w:p>
        </w:tc>
      </w:tr>
      <w:tr w14:paraId="1EDA7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14:paraId="7BC2440C">
            <w:pPr>
              <w:jc w:val="center"/>
              <w:rPr>
                <w:rFonts w:ascii="黑体" w:hAnsi="黑体" w:eastAsia="黑体" w:cs="黑体"/>
                <w:sz w:val="24"/>
                <w:szCs w:val="24"/>
              </w:rPr>
            </w:pPr>
            <w:r>
              <w:rPr>
                <w:rFonts w:hint="eastAsia" w:ascii="黑体" w:hAnsi="黑体" w:eastAsia="黑体" w:cs="黑体"/>
                <w:sz w:val="24"/>
                <w:szCs w:val="24"/>
              </w:rPr>
              <w:t>2</w:t>
            </w:r>
          </w:p>
        </w:tc>
        <w:tc>
          <w:tcPr>
            <w:tcW w:w="1276" w:type="dxa"/>
          </w:tcPr>
          <w:p w14:paraId="66B98129">
            <w:pPr>
              <w:rPr>
                <w:rFonts w:ascii="仿宋_GB2312" w:hAnsi="黑体" w:eastAsia="仿宋_GB2312" w:cs="Calibri"/>
                <w:kern w:val="0"/>
                <w:sz w:val="24"/>
                <w:szCs w:val="24"/>
              </w:rPr>
            </w:pPr>
          </w:p>
        </w:tc>
        <w:tc>
          <w:tcPr>
            <w:tcW w:w="1276" w:type="dxa"/>
          </w:tcPr>
          <w:p w14:paraId="759CE506">
            <w:pPr>
              <w:rPr>
                <w:rFonts w:ascii="仿宋_GB2312" w:hAnsi="黑体" w:eastAsia="仿宋_GB2312" w:cs="Calibri"/>
                <w:kern w:val="0"/>
                <w:sz w:val="24"/>
                <w:szCs w:val="24"/>
              </w:rPr>
            </w:pPr>
          </w:p>
        </w:tc>
        <w:tc>
          <w:tcPr>
            <w:tcW w:w="1247" w:type="dxa"/>
          </w:tcPr>
          <w:p w14:paraId="1F0AFCEF">
            <w:pPr>
              <w:rPr>
                <w:rFonts w:ascii="仿宋_GB2312" w:hAnsi="黑体" w:eastAsia="仿宋_GB2312" w:cs="Calibri"/>
                <w:kern w:val="0"/>
                <w:sz w:val="24"/>
                <w:szCs w:val="24"/>
              </w:rPr>
            </w:pPr>
          </w:p>
        </w:tc>
        <w:tc>
          <w:tcPr>
            <w:tcW w:w="1163" w:type="dxa"/>
          </w:tcPr>
          <w:p w14:paraId="03962A14">
            <w:pPr>
              <w:rPr>
                <w:rFonts w:ascii="仿宋_GB2312" w:hAnsi="黑体" w:eastAsia="仿宋_GB2312" w:cs="Calibri"/>
                <w:kern w:val="0"/>
                <w:sz w:val="24"/>
                <w:szCs w:val="24"/>
              </w:rPr>
            </w:pPr>
          </w:p>
        </w:tc>
        <w:tc>
          <w:tcPr>
            <w:tcW w:w="1417" w:type="dxa"/>
          </w:tcPr>
          <w:p w14:paraId="32D8FF28">
            <w:pPr>
              <w:rPr>
                <w:rFonts w:ascii="仿宋_GB2312" w:hAnsi="黑体" w:eastAsia="仿宋_GB2312" w:cs="Calibri"/>
                <w:kern w:val="0"/>
                <w:sz w:val="24"/>
                <w:szCs w:val="24"/>
              </w:rPr>
            </w:pPr>
          </w:p>
        </w:tc>
        <w:tc>
          <w:tcPr>
            <w:tcW w:w="1701" w:type="dxa"/>
          </w:tcPr>
          <w:p w14:paraId="49C17CB8">
            <w:pPr>
              <w:rPr>
                <w:rFonts w:ascii="仿宋_GB2312" w:hAnsi="黑体" w:eastAsia="仿宋_GB2312" w:cs="Calibri"/>
                <w:kern w:val="0"/>
                <w:sz w:val="24"/>
                <w:szCs w:val="24"/>
              </w:rPr>
            </w:pPr>
          </w:p>
        </w:tc>
      </w:tr>
      <w:tr w14:paraId="13A15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14:paraId="3EA7FF7F">
            <w:pPr>
              <w:jc w:val="center"/>
              <w:rPr>
                <w:rFonts w:ascii="黑体" w:hAnsi="黑体" w:eastAsia="黑体" w:cs="黑体"/>
                <w:sz w:val="24"/>
                <w:szCs w:val="24"/>
              </w:rPr>
            </w:pPr>
            <w:r>
              <w:rPr>
                <w:rFonts w:hint="eastAsia" w:ascii="黑体" w:hAnsi="黑体" w:eastAsia="黑体" w:cs="黑体"/>
                <w:sz w:val="24"/>
                <w:szCs w:val="24"/>
              </w:rPr>
              <w:t>3</w:t>
            </w:r>
          </w:p>
        </w:tc>
        <w:tc>
          <w:tcPr>
            <w:tcW w:w="1276" w:type="dxa"/>
          </w:tcPr>
          <w:p w14:paraId="4E01801B">
            <w:pPr>
              <w:rPr>
                <w:rFonts w:ascii="仿宋_GB2312" w:hAnsi="黑体" w:eastAsia="仿宋_GB2312" w:cs="Calibri"/>
                <w:kern w:val="0"/>
                <w:sz w:val="24"/>
                <w:szCs w:val="24"/>
              </w:rPr>
            </w:pPr>
          </w:p>
        </w:tc>
        <w:tc>
          <w:tcPr>
            <w:tcW w:w="1276" w:type="dxa"/>
          </w:tcPr>
          <w:p w14:paraId="2A9C64E6">
            <w:pPr>
              <w:rPr>
                <w:rFonts w:ascii="仿宋_GB2312" w:hAnsi="黑体" w:eastAsia="仿宋_GB2312" w:cs="Calibri"/>
                <w:kern w:val="0"/>
                <w:sz w:val="24"/>
                <w:szCs w:val="24"/>
              </w:rPr>
            </w:pPr>
          </w:p>
        </w:tc>
        <w:tc>
          <w:tcPr>
            <w:tcW w:w="1247" w:type="dxa"/>
          </w:tcPr>
          <w:p w14:paraId="4CD7A445">
            <w:pPr>
              <w:rPr>
                <w:rFonts w:ascii="仿宋_GB2312" w:hAnsi="黑体" w:eastAsia="仿宋_GB2312" w:cs="Calibri"/>
                <w:kern w:val="0"/>
                <w:sz w:val="24"/>
                <w:szCs w:val="24"/>
              </w:rPr>
            </w:pPr>
          </w:p>
        </w:tc>
        <w:tc>
          <w:tcPr>
            <w:tcW w:w="1163" w:type="dxa"/>
          </w:tcPr>
          <w:p w14:paraId="07C5C74F">
            <w:pPr>
              <w:rPr>
                <w:rFonts w:ascii="仿宋_GB2312" w:hAnsi="黑体" w:eastAsia="仿宋_GB2312" w:cs="Calibri"/>
                <w:kern w:val="0"/>
                <w:sz w:val="24"/>
                <w:szCs w:val="24"/>
              </w:rPr>
            </w:pPr>
          </w:p>
        </w:tc>
        <w:tc>
          <w:tcPr>
            <w:tcW w:w="1417" w:type="dxa"/>
          </w:tcPr>
          <w:p w14:paraId="497BC5D0">
            <w:pPr>
              <w:rPr>
                <w:rFonts w:ascii="仿宋_GB2312" w:hAnsi="黑体" w:eastAsia="仿宋_GB2312" w:cs="Calibri"/>
                <w:kern w:val="0"/>
                <w:sz w:val="24"/>
                <w:szCs w:val="24"/>
              </w:rPr>
            </w:pPr>
          </w:p>
        </w:tc>
        <w:tc>
          <w:tcPr>
            <w:tcW w:w="1701" w:type="dxa"/>
          </w:tcPr>
          <w:p w14:paraId="2C60AB88">
            <w:pPr>
              <w:rPr>
                <w:rFonts w:ascii="仿宋_GB2312" w:hAnsi="黑体" w:eastAsia="仿宋_GB2312" w:cs="Calibri"/>
                <w:kern w:val="0"/>
                <w:sz w:val="24"/>
                <w:szCs w:val="24"/>
              </w:rPr>
            </w:pPr>
          </w:p>
        </w:tc>
      </w:tr>
      <w:tr w14:paraId="68D3A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14:paraId="301E53EA">
            <w:pPr>
              <w:jc w:val="center"/>
              <w:rPr>
                <w:rFonts w:ascii="黑体" w:hAnsi="黑体" w:eastAsia="黑体" w:cs="黑体"/>
                <w:sz w:val="24"/>
                <w:szCs w:val="24"/>
              </w:rPr>
            </w:pPr>
            <w:r>
              <w:rPr>
                <w:rFonts w:hint="eastAsia" w:ascii="黑体" w:hAnsi="黑体" w:eastAsia="黑体" w:cs="黑体"/>
                <w:sz w:val="24"/>
                <w:szCs w:val="24"/>
              </w:rPr>
              <w:t>4</w:t>
            </w:r>
          </w:p>
        </w:tc>
        <w:tc>
          <w:tcPr>
            <w:tcW w:w="1276" w:type="dxa"/>
          </w:tcPr>
          <w:p w14:paraId="1685FCCB">
            <w:pPr>
              <w:rPr>
                <w:rFonts w:ascii="仿宋_GB2312" w:hAnsi="黑体" w:eastAsia="仿宋_GB2312" w:cs="Calibri"/>
                <w:kern w:val="0"/>
                <w:sz w:val="24"/>
                <w:szCs w:val="24"/>
              </w:rPr>
            </w:pPr>
          </w:p>
        </w:tc>
        <w:tc>
          <w:tcPr>
            <w:tcW w:w="1276" w:type="dxa"/>
          </w:tcPr>
          <w:p w14:paraId="2D3FC7D9">
            <w:pPr>
              <w:rPr>
                <w:rFonts w:ascii="仿宋_GB2312" w:hAnsi="黑体" w:eastAsia="仿宋_GB2312" w:cs="Calibri"/>
                <w:kern w:val="0"/>
                <w:sz w:val="24"/>
                <w:szCs w:val="24"/>
              </w:rPr>
            </w:pPr>
          </w:p>
        </w:tc>
        <w:tc>
          <w:tcPr>
            <w:tcW w:w="1247" w:type="dxa"/>
          </w:tcPr>
          <w:p w14:paraId="02E289FB">
            <w:pPr>
              <w:rPr>
                <w:rFonts w:ascii="仿宋_GB2312" w:hAnsi="黑体" w:eastAsia="仿宋_GB2312" w:cs="Calibri"/>
                <w:kern w:val="0"/>
                <w:sz w:val="24"/>
                <w:szCs w:val="24"/>
              </w:rPr>
            </w:pPr>
          </w:p>
        </w:tc>
        <w:tc>
          <w:tcPr>
            <w:tcW w:w="1163" w:type="dxa"/>
          </w:tcPr>
          <w:p w14:paraId="47D413DC">
            <w:pPr>
              <w:rPr>
                <w:rFonts w:ascii="仿宋_GB2312" w:hAnsi="黑体" w:eastAsia="仿宋_GB2312" w:cs="Calibri"/>
                <w:kern w:val="0"/>
                <w:sz w:val="24"/>
                <w:szCs w:val="24"/>
              </w:rPr>
            </w:pPr>
          </w:p>
        </w:tc>
        <w:tc>
          <w:tcPr>
            <w:tcW w:w="1417" w:type="dxa"/>
          </w:tcPr>
          <w:p w14:paraId="2E0AC92D">
            <w:pPr>
              <w:rPr>
                <w:rFonts w:ascii="仿宋_GB2312" w:hAnsi="黑体" w:eastAsia="仿宋_GB2312" w:cs="Calibri"/>
                <w:kern w:val="0"/>
                <w:sz w:val="24"/>
                <w:szCs w:val="24"/>
              </w:rPr>
            </w:pPr>
          </w:p>
        </w:tc>
        <w:tc>
          <w:tcPr>
            <w:tcW w:w="1701" w:type="dxa"/>
          </w:tcPr>
          <w:p w14:paraId="6ED47D31">
            <w:pPr>
              <w:rPr>
                <w:rFonts w:ascii="仿宋_GB2312" w:hAnsi="黑体" w:eastAsia="仿宋_GB2312" w:cs="Calibri"/>
                <w:kern w:val="0"/>
                <w:sz w:val="24"/>
                <w:szCs w:val="24"/>
              </w:rPr>
            </w:pPr>
          </w:p>
        </w:tc>
      </w:tr>
      <w:tr w14:paraId="59C53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14:paraId="1A2DC853">
            <w:pPr>
              <w:jc w:val="center"/>
              <w:rPr>
                <w:rFonts w:ascii="黑体" w:hAnsi="黑体" w:eastAsia="黑体" w:cs="黑体"/>
                <w:sz w:val="24"/>
                <w:szCs w:val="24"/>
              </w:rPr>
            </w:pPr>
            <w:r>
              <w:rPr>
                <w:rFonts w:hint="eastAsia" w:ascii="黑体" w:hAnsi="黑体" w:eastAsia="黑体" w:cs="黑体"/>
                <w:sz w:val="24"/>
                <w:szCs w:val="24"/>
              </w:rPr>
              <w:t>5</w:t>
            </w:r>
          </w:p>
        </w:tc>
        <w:tc>
          <w:tcPr>
            <w:tcW w:w="1276" w:type="dxa"/>
          </w:tcPr>
          <w:p w14:paraId="696AE6D3">
            <w:pPr>
              <w:rPr>
                <w:rFonts w:ascii="仿宋_GB2312" w:hAnsi="黑体" w:eastAsia="仿宋_GB2312" w:cs="Calibri"/>
                <w:kern w:val="0"/>
                <w:sz w:val="24"/>
                <w:szCs w:val="24"/>
              </w:rPr>
            </w:pPr>
          </w:p>
        </w:tc>
        <w:tc>
          <w:tcPr>
            <w:tcW w:w="1276" w:type="dxa"/>
          </w:tcPr>
          <w:p w14:paraId="45262237">
            <w:pPr>
              <w:rPr>
                <w:rFonts w:ascii="仿宋_GB2312" w:hAnsi="黑体" w:eastAsia="仿宋_GB2312" w:cs="Calibri"/>
                <w:kern w:val="0"/>
                <w:sz w:val="24"/>
                <w:szCs w:val="24"/>
              </w:rPr>
            </w:pPr>
          </w:p>
        </w:tc>
        <w:tc>
          <w:tcPr>
            <w:tcW w:w="1247" w:type="dxa"/>
          </w:tcPr>
          <w:p w14:paraId="62FB7198">
            <w:pPr>
              <w:rPr>
                <w:rFonts w:ascii="仿宋_GB2312" w:hAnsi="黑体" w:eastAsia="仿宋_GB2312" w:cs="Calibri"/>
                <w:kern w:val="0"/>
                <w:sz w:val="24"/>
                <w:szCs w:val="24"/>
              </w:rPr>
            </w:pPr>
          </w:p>
        </w:tc>
        <w:tc>
          <w:tcPr>
            <w:tcW w:w="1163" w:type="dxa"/>
          </w:tcPr>
          <w:p w14:paraId="6341B759">
            <w:pPr>
              <w:rPr>
                <w:rFonts w:ascii="仿宋_GB2312" w:hAnsi="黑体" w:eastAsia="仿宋_GB2312" w:cs="Calibri"/>
                <w:kern w:val="0"/>
                <w:sz w:val="24"/>
                <w:szCs w:val="24"/>
              </w:rPr>
            </w:pPr>
          </w:p>
        </w:tc>
        <w:tc>
          <w:tcPr>
            <w:tcW w:w="1417" w:type="dxa"/>
          </w:tcPr>
          <w:p w14:paraId="6B23B715">
            <w:pPr>
              <w:rPr>
                <w:rFonts w:ascii="仿宋_GB2312" w:hAnsi="黑体" w:eastAsia="仿宋_GB2312" w:cs="Calibri"/>
                <w:kern w:val="0"/>
                <w:sz w:val="24"/>
                <w:szCs w:val="24"/>
              </w:rPr>
            </w:pPr>
          </w:p>
        </w:tc>
        <w:tc>
          <w:tcPr>
            <w:tcW w:w="1701" w:type="dxa"/>
          </w:tcPr>
          <w:p w14:paraId="54339418">
            <w:pPr>
              <w:rPr>
                <w:rFonts w:ascii="仿宋_GB2312" w:hAnsi="黑体" w:eastAsia="仿宋_GB2312" w:cs="Calibri"/>
                <w:kern w:val="0"/>
                <w:sz w:val="24"/>
                <w:szCs w:val="24"/>
              </w:rPr>
            </w:pPr>
          </w:p>
        </w:tc>
      </w:tr>
    </w:tbl>
    <w:p w14:paraId="7D46A391">
      <w:pPr>
        <w:tabs>
          <w:tab w:val="left" w:pos="2219"/>
        </w:tabs>
        <w:suppressAutoHyphens/>
        <w:spacing w:line="480" w:lineRule="auto"/>
        <w:ind w:right="-692"/>
        <w:rPr>
          <w:rFonts w:ascii="宋体"/>
        </w:rPr>
      </w:pPr>
      <w:r>
        <w:rPr>
          <w:rFonts w:ascii="宋体" w:hAnsi="宋体" w:cs="宋体"/>
        </w:rPr>
        <w:t>*</w:t>
      </w:r>
      <w:r>
        <w:rPr>
          <w:rFonts w:hint="eastAsia" w:ascii="宋体" w:hAnsi="宋体" w:cs="宋体"/>
        </w:rPr>
        <w:t>课程团队成员超过</w:t>
      </w:r>
      <w:r>
        <w:rPr>
          <w:rFonts w:ascii="宋体" w:hAnsi="宋体" w:cs="宋体"/>
        </w:rPr>
        <w:t>5</w:t>
      </w:r>
      <w:r>
        <w:rPr>
          <w:rFonts w:hint="eastAsia" w:ascii="宋体" w:hAnsi="宋体" w:cs="宋体"/>
        </w:rPr>
        <w:t>人的，可以续表填写。</w:t>
      </w:r>
    </w:p>
    <w:p w14:paraId="19FDEF2F">
      <w:pPr>
        <w:tabs>
          <w:tab w:val="left" w:pos="2219"/>
        </w:tabs>
        <w:suppressAutoHyphens/>
        <w:spacing w:line="480" w:lineRule="auto"/>
        <w:ind w:right="-692"/>
        <w:rPr>
          <w:rFonts w:ascii="黑体" w:hAnsi="黑体" w:eastAsia="黑体" w:cs="黑体"/>
          <w:b/>
          <w:bCs/>
          <w:sz w:val="28"/>
          <w:szCs w:val="24"/>
        </w:rPr>
      </w:pPr>
      <w:r>
        <w:rPr>
          <w:rFonts w:ascii="黑体" w:hAnsi="黑体" w:eastAsia="黑体" w:cs="黑体"/>
          <w:b/>
          <w:bCs/>
          <w:sz w:val="28"/>
          <w:szCs w:val="24"/>
        </w:rPr>
        <w:t>3.</w:t>
      </w:r>
      <w:r>
        <w:rPr>
          <w:rFonts w:hint="eastAsia" w:ascii="黑体" w:hAnsi="黑体" w:eastAsia="黑体" w:cs="黑体"/>
          <w:b/>
          <w:bCs/>
          <w:sz w:val="28"/>
          <w:szCs w:val="24"/>
        </w:rPr>
        <w:t>课程信息</w:t>
      </w:r>
    </w:p>
    <w:tbl>
      <w:tblPr>
        <w:tblStyle w:val="5"/>
        <w:tblW w:w="88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05"/>
        <w:gridCol w:w="1985"/>
        <w:gridCol w:w="1497"/>
        <w:gridCol w:w="1477"/>
        <w:gridCol w:w="1420"/>
      </w:tblGrid>
      <w:tr w14:paraId="3F0E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restart"/>
          </w:tcPr>
          <w:p w14:paraId="3DCD9B24">
            <w:pPr>
              <w:tabs>
                <w:tab w:val="left" w:pos="2219"/>
              </w:tabs>
              <w:suppressAutoHyphens/>
              <w:spacing w:line="480" w:lineRule="auto"/>
              <w:ind w:right="-692"/>
              <w:rPr>
                <w:rFonts w:ascii="黑体" w:hAnsi="黑体" w:eastAsia="黑体"/>
                <w:sz w:val="24"/>
                <w:szCs w:val="24"/>
              </w:rPr>
            </w:pPr>
          </w:p>
          <w:p w14:paraId="13C58F58">
            <w:pPr>
              <w:tabs>
                <w:tab w:val="left" w:pos="2219"/>
              </w:tabs>
              <w:suppressAutoHyphens/>
              <w:spacing w:line="480" w:lineRule="auto"/>
              <w:ind w:right="-692"/>
              <w:rPr>
                <w:rFonts w:ascii="黑体" w:hAnsi="黑体" w:eastAsia="黑体"/>
                <w:sz w:val="24"/>
                <w:szCs w:val="24"/>
              </w:rPr>
            </w:pPr>
            <w:r>
              <w:rPr>
                <w:rFonts w:hint="eastAsia" w:ascii="黑体" w:hAnsi="黑体" w:eastAsia="黑体"/>
                <w:sz w:val="24"/>
                <w:szCs w:val="24"/>
              </w:rPr>
              <w:t>3</w:t>
            </w:r>
            <w:r>
              <w:rPr>
                <w:rFonts w:ascii="黑体" w:hAnsi="黑体" w:eastAsia="黑体"/>
                <w:sz w:val="24"/>
                <w:szCs w:val="24"/>
              </w:rPr>
              <w:t>-1</w:t>
            </w:r>
          </w:p>
          <w:p w14:paraId="1D18DF97">
            <w:pPr>
              <w:tabs>
                <w:tab w:val="left" w:pos="2219"/>
              </w:tabs>
              <w:suppressAutoHyphens/>
              <w:spacing w:line="480" w:lineRule="auto"/>
              <w:ind w:right="-692"/>
              <w:rPr>
                <w:rFonts w:ascii="黑体" w:hAnsi="黑体" w:eastAsia="黑体" w:cs="黑体"/>
                <w:sz w:val="24"/>
                <w:szCs w:val="24"/>
              </w:rPr>
            </w:pPr>
            <w:r>
              <w:rPr>
                <w:rFonts w:hint="eastAsia" w:ascii="黑体" w:hAnsi="黑体" w:eastAsia="黑体" w:cs="黑体"/>
                <w:sz w:val="24"/>
                <w:szCs w:val="24"/>
              </w:rPr>
              <w:t>课程</w:t>
            </w:r>
          </w:p>
          <w:p w14:paraId="5E46554E">
            <w:pPr>
              <w:tabs>
                <w:tab w:val="left" w:pos="2219"/>
              </w:tabs>
              <w:suppressAutoHyphens/>
              <w:spacing w:line="480" w:lineRule="auto"/>
              <w:ind w:right="-692"/>
              <w:rPr>
                <w:rFonts w:ascii="黑体" w:hAnsi="黑体" w:eastAsia="黑体" w:cs="黑体"/>
                <w:sz w:val="24"/>
                <w:szCs w:val="24"/>
              </w:rPr>
            </w:pPr>
            <w:r>
              <w:rPr>
                <w:rFonts w:hint="eastAsia" w:ascii="黑体" w:hAnsi="黑体" w:eastAsia="黑体" w:cs="黑体"/>
                <w:sz w:val="24"/>
                <w:szCs w:val="24"/>
              </w:rPr>
              <w:t>基本</w:t>
            </w:r>
          </w:p>
          <w:p w14:paraId="4B438D0B">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信息</w:t>
            </w:r>
          </w:p>
        </w:tc>
        <w:tc>
          <w:tcPr>
            <w:tcW w:w="1805" w:type="dxa"/>
          </w:tcPr>
          <w:p w14:paraId="7986B490">
            <w:pPr>
              <w:spacing w:line="400" w:lineRule="exact"/>
              <w:rPr>
                <w:rFonts w:ascii="黑体" w:hAnsi="黑体" w:eastAsia="黑体" w:cs="Calibri"/>
                <w:sz w:val="24"/>
                <w:szCs w:val="24"/>
              </w:rPr>
            </w:pPr>
            <w:r>
              <w:rPr>
                <w:rFonts w:hint="eastAsia" w:ascii="黑体" w:hAnsi="黑体" w:eastAsia="黑体" w:cs="Calibri"/>
                <w:sz w:val="24"/>
                <w:szCs w:val="24"/>
              </w:rPr>
              <w:t>课程名称</w:t>
            </w:r>
          </w:p>
        </w:tc>
        <w:tc>
          <w:tcPr>
            <w:tcW w:w="6379" w:type="dxa"/>
            <w:gridSpan w:val="4"/>
          </w:tcPr>
          <w:p w14:paraId="3FC9E2C9">
            <w:pPr>
              <w:spacing w:line="400" w:lineRule="exact"/>
              <w:rPr>
                <w:rFonts w:cs="Calibri"/>
                <w:sz w:val="20"/>
                <w:szCs w:val="20"/>
              </w:rPr>
            </w:pPr>
          </w:p>
        </w:tc>
      </w:tr>
      <w:tr w14:paraId="2E590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tcPr>
          <w:p w14:paraId="1A9D0C18">
            <w:pPr>
              <w:tabs>
                <w:tab w:val="left" w:pos="2219"/>
              </w:tabs>
              <w:suppressAutoHyphens/>
              <w:spacing w:line="480" w:lineRule="auto"/>
              <w:ind w:right="-692"/>
              <w:rPr>
                <w:rFonts w:ascii="黑体" w:hAnsi="黑体" w:eastAsia="黑体" w:cs="黑体"/>
                <w:sz w:val="24"/>
                <w:szCs w:val="24"/>
              </w:rPr>
            </w:pPr>
          </w:p>
        </w:tc>
        <w:tc>
          <w:tcPr>
            <w:tcW w:w="1805" w:type="dxa"/>
          </w:tcPr>
          <w:p w14:paraId="15E5C545">
            <w:pPr>
              <w:spacing w:line="400" w:lineRule="exact"/>
              <w:rPr>
                <w:rFonts w:ascii="黑体" w:hAnsi="黑体" w:eastAsia="黑体" w:cs="Calibri"/>
                <w:sz w:val="24"/>
                <w:szCs w:val="24"/>
              </w:rPr>
            </w:pPr>
            <w:r>
              <w:rPr>
                <w:rFonts w:hint="eastAsia" w:ascii="黑体" w:hAnsi="黑体" w:eastAsia="黑体" w:cs="Calibri"/>
                <w:sz w:val="24"/>
                <w:szCs w:val="24"/>
              </w:rPr>
              <w:t>课程编码</w:t>
            </w:r>
            <w:r>
              <w:rPr>
                <w:rFonts w:hint="eastAsia" w:ascii="黑体" w:hAnsi="黑体" w:eastAsia="黑体" w:cs="Calibri"/>
                <w:sz w:val="22"/>
              </w:rPr>
              <w:t>（教务系统中的编码/选课代码）</w:t>
            </w:r>
          </w:p>
        </w:tc>
        <w:tc>
          <w:tcPr>
            <w:tcW w:w="6379" w:type="dxa"/>
            <w:gridSpan w:val="4"/>
          </w:tcPr>
          <w:p w14:paraId="2ACDA5A9">
            <w:pPr>
              <w:spacing w:line="400" w:lineRule="exact"/>
              <w:rPr>
                <w:rFonts w:cs="Calibri"/>
                <w:sz w:val="20"/>
                <w:szCs w:val="20"/>
              </w:rPr>
            </w:pPr>
          </w:p>
        </w:tc>
      </w:tr>
      <w:tr w14:paraId="2D565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tcPr>
          <w:p w14:paraId="27F02340">
            <w:pPr>
              <w:tabs>
                <w:tab w:val="left" w:pos="2219"/>
              </w:tabs>
              <w:suppressAutoHyphens/>
              <w:spacing w:line="480" w:lineRule="auto"/>
              <w:ind w:right="-692"/>
              <w:rPr>
                <w:rFonts w:ascii="黑体" w:hAnsi="黑体" w:eastAsia="黑体" w:cs="黑体"/>
                <w:sz w:val="24"/>
                <w:szCs w:val="24"/>
              </w:rPr>
            </w:pPr>
          </w:p>
        </w:tc>
        <w:tc>
          <w:tcPr>
            <w:tcW w:w="1805" w:type="dxa"/>
          </w:tcPr>
          <w:p w14:paraId="428528B0">
            <w:pPr>
              <w:spacing w:line="400" w:lineRule="exact"/>
              <w:rPr>
                <w:rFonts w:ascii="黑体" w:hAnsi="黑体" w:eastAsia="黑体" w:cs="Calibri"/>
                <w:sz w:val="24"/>
                <w:szCs w:val="24"/>
              </w:rPr>
            </w:pPr>
            <w:r>
              <w:rPr>
                <w:rFonts w:hint="eastAsia" w:ascii="黑体" w:hAnsi="黑体" w:eastAsia="黑体" w:cs="Calibri"/>
                <w:sz w:val="24"/>
                <w:szCs w:val="24"/>
              </w:rPr>
              <w:t>总学时</w:t>
            </w:r>
          </w:p>
        </w:tc>
        <w:tc>
          <w:tcPr>
            <w:tcW w:w="6379" w:type="dxa"/>
            <w:gridSpan w:val="4"/>
          </w:tcPr>
          <w:p w14:paraId="0976CAFF">
            <w:pPr>
              <w:spacing w:line="400" w:lineRule="exact"/>
              <w:rPr>
                <w:rFonts w:cs="Calibri"/>
                <w:sz w:val="20"/>
                <w:szCs w:val="20"/>
              </w:rPr>
            </w:pPr>
          </w:p>
        </w:tc>
      </w:tr>
      <w:tr w14:paraId="5BFF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tcPr>
          <w:p w14:paraId="63707DAB">
            <w:pPr>
              <w:tabs>
                <w:tab w:val="left" w:pos="2219"/>
              </w:tabs>
              <w:suppressAutoHyphens/>
              <w:spacing w:line="480" w:lineRule="auto"/>
              <w:ind w:right="-692"/>
              <w:rPr>
                <w:rFonts w:ascii="黑体" w:hAnsi="黑体" w:eastAsia="黑体" w:cs="黑体"/>
                <w:sz w:val="24"/>
                <w:szCs w:val="24"/>
              </w:rPr>
            </w:pPr>
          </w:p>
        </w:tc>
        <w:tc>
          <w:tcPr>
            <w:tcW w:w="1805" w:type="dxa"/>
          </w:tcPr>
          <w:p w14:paraId="6D92056D">
            <w:pPr>
              <w:spacing w:line="400" w:lineRule="exact"/>
              <w:rPr>
                <w:rFonts w:ascii="黑体" w:hAnsi="黑体" w:eastAsia="黑体" w:cs="Calibri"/>
                <w:sz w:val="24"/>
                <w:szCs w:val="24"/>
              </w:rPr>
            </w:pPr>
            <w:r>
              <w:rPr>
                <w:rFonts w:hint="eastAsia" w:ascii="黑体" w:hAnsi="黑体" w:eastAsia="黑体" w:cs="Calibri"/>
                <w:sz w:val="24"/>
                <w:szCs w:val="24"/>
              </w:rPr>
              <w:t>在线教学学时</w:t>
            </w:r>
          </w:p>
        </w:tc>
        <w:tc>
          <w:tcPr>
            <w:tcW w:w="6379" w:type="dxa"/>
            <w:gridSpan w:val="4"/>
          </w:tcPr>
          <w:p w14:paraId="15E70D8D">
            <w:pPr>
              <w:spacing w:line="400" w:lineRule="exact"/>
              <w:rPr>
                <w:rFonts w:cs="Calibri"/>
                <w:sz w:val="20"/>
                <w:szCs w:val="20"/>
              </w:rPr>
            </w:pPr>
          </w:p>
        </w:tc>
      </w:tr>
      <w:tr w14:paraId="0FD5E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tcPr>
          <w:p w14:paraId="793EB76A">
            <w:pPr>
              <w:tabs>
                <w:tab w:val="left" w:pos="2219"/>
              </w:tabs>
              <w:suppressAutoHyphens/>
              <w:spacing w:line="480" w:lineRule="auto"/>
              <w:ind w:right="-692"/>
              <w:rPr>
                <w:rFonts w:ascii="黑体" w:hAnsi="黑体" w:eastAsia="黑体"/>
                <w:sz w:val="24"/>
                <w:szCs w:val="24"/>
              </w:rPr>
            </w:pPr>
          </w:p>
        </w:tc>
        <w:tc>
          <w:tcPr>
            <w:tcW w:w="1805" w:type="dxa"/>
          </w:tcPr>
          <w:p w14:paraId="760F650D">
            <w:pPr>
              <w:spacing w:line="400" w:lineRule="exact"/>
              <w:rPr>
                <w:rFonts w:ascii="黑体" w:hAnsi="黑体" w:eastAsia="黑体" w:cs="Calibri"/>
                <w:sz w:val="24"/>
                <w:szCs w:val="24"/>
              </w:rPr>
            </w:pPr>
            <w:r>
              <w:rPr>
                <w:rFonts w:hint="eastAsia" w:ascii="黑体" w:hAnsi="黑体" w:eastAsia="黑体" w:cs="Calibri"/>
                <w:sz w:val="24"/>
                <w:szCs w:val="24"/>
              </w:rPr>
              <w:t>面向专业</w:t>
            </w:r>
          </w:p>
        </w:tc>
        <w:tc>
          <w:tcPr>
            <w:tcW w:w="6379" w:type="dxa"/>
            <w:gridSpan w:val="4"/>
          </w:tcPr>
          <w:p w14:paraId="47A49431">
            <w:pPr>
              <w:spacing w:line="400" w:lineRule="exact"/>
              <w:rPr>
                <w:rFonts w:cs="Calibri"/>
                <w:sz w:val="20"/>
                <w:szCs w:val="20"/>
              </w:rPr>
            </w:pPr>
          </w:p>
        </w:tc>
      </w:tr>
      <w:tr w14:paraId="53FD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tcPr>
          <w:p w14:paraId="1C323DCA">
            <w:pPr>
              <w:tabs>
                <w:tab w:val="left" w:pos="2219"/>
              </w:tabs>
              <w:suppressAutoHyphens/>
              <w:spacing w:line="480" w:lineRule="auto"/>
              <w:ind w:right="-692"/>
              <w:rPr>
                <w:rFonts w:ascii="黑体" w:hAnsi="黑体" w:eastAsia="黑体"/>
                <w:sz w:val="24"/>
                <w:szCs w:val="24"/>
              </w:rPr>
            </w:pPr>
          </w:p>
        </w:tc>
        <w:tc>
          <w:tcPr>
            <w:tcW w:w="1805" w:type="dxa"/>
          </w:tcPr>
          <w:p w14:paraId="4E79368A">
            <w:pPr>
              <w:spacing w:line="400" w:lineRule="exact"/>
              <w:rPr>
                <w:rFonts w:ascii="黑体" w:hAnsi="黑体" w:eastAsia="黑体" w:cs="Calibri"/>
                <w:sz w:val="24"/>
                <w:szCs w:val="24"/>
              </w:rPr>
            </w:pPr>
            <w:r>
              <w:rPr>
                <w:rFonts w:hint="eastAsia" w:ascii="黑体" w:hAnsi="黑体" w:eastAsia="黑体" w:cs="Calibri"/>
                <w:sz w:val="24"/>
                <w:szCs w:val="24"/>
              </w:rPr>
              <w:t>开课年级</w:t>
            </w:r>
          </w:p>
        </w:tc>
        <w:tc>
          <w:tcPr>
            <w:tcW w:w="6379" w:type="dxa"/>
            <w:gridSpan w:val="4"/>
          </w:tcPr>
          <w:p w14:paraId="1B2E22E7">
            <w:pPr>
              <w:spacing w:line="400" w:lineRule="exact"/>
              <w:rPr>
                <w:rFonts w:cs="Calibri"/>
                <w:sz w:val="20"/>
                <w:szCs w:val="20"/>
              </w:rPr>
            </w:pPr>
          </w:p>
        </w:tc>
      </w:tr>
      <w:tr w14:paraId="304F3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8" w:type="dxa"/>
            <w:vMerge w:val="restart"/>
            <w:tcBorders>
              <w:top w:val="single" w:color="auto" w:sz="4" w:space="0"/>
            </w:tcBorders>
            <w:vAlign w:val="center"/>
          </w:tcPr>
          <w:p w14:paraId="47993CDC">
            <w:pPr>
              <w:snapToGrid w:val="0"/>
              <w:spacing w:line="480" w:lineRule="auto"/>
              <w:ind w:right="-103"/>
              <w:jc w:val="center"/>
              <w:rPr>
                <w:rFonts w:ascii="黑体" w:hAnsi="黑体" w:eastAsia="黑体" w:cs="黑体"/>
                <w:b/>
                <w:bCs/>
                <w:sz w:val="24"/>
                <w:szCs w:val="24"/>
              </w:rPr>
            </w:pPr>
            <w:r>
              <w:rPr>
                <w:rFonts w:ascii="黑体" w:hAnsi="黑体" w:eastAsia="黑体" w:cs="黑体"/>
                <w:b/>
                <w:bCs/>
                <w:sz w:val="24"/>
                <w:szCs w:val="24"/>
              </w:rPr>
              <w:t>3-2</w:t>
            </w:r>
          </w:p>
          <w:p w14:paraId="5CC0A926">
            <w:pPr>
              <w:snapToGrid w:val="0"/>
              <w:spacing w:line="240" w:lineRule="atLeast"/>
              <w:ind w:right="-103"/>
              <w:jc w:val="center"/>
              <w:rPr>
                <w:rFonts w:ascii="黑体" w:hAnsi="黑体" w:eastAsia="黑体"/>
                <w:sz w:val="24"/>
                <w:szCs w:val="24"/>
              </w:rPr>
            </w:pPr>
            <w:r>
              <w:rPr>
                <w:rFonts w:hint="eastAsia" w:ascii="黑体" w:hAnsi="黑体" w:eastAsia="黑体"/>
                <w:sz w:val="24"/>
                <w:szCs w:val="24"/>
              </w:rPr>
              <w:t>依托</w:t>
            </w:r>
          </w:p>
          <w:p w14:paraId="6625FFDA">
            <w:pPr>
              <w:snapToGrid w:val="0"/>
              <w:spacing w:line="240" w:lineRule="atLeast"/>
              <w:ind w:right="-103"/>
              <w:jc w:val="center"/>
              <w:rPr>
                <w:rFonts w:ascii="黑体" w:hAnsi="黑体" w:eastAsia="黑体"/>
                <w:sz w:val="24"/>
                <w:szCs w:val="24"/>
              </w:rPr>
            </w:pPr>
            <w:r>
              <w:rPr>
                <w:rFonts w:hint="eastAsia" w:ascii="黑体" w:hAnsi="黑体" w:eastAsia="黑体"/>
                <w:sz w:val="24"/>
                <w:szCs w:val="24"/>
              </w:rPr>
              <w:t>在线</w:t>
            </w:r>
          </w:p>
          <w:p w14:paraId="5AD5415C">
            <w:pPr>
              <w:snapToGrid w:val="0"/>
              <w:spacing w:line="240" w:lineRule="atLeast"/>
              <w:ind w:right="-103"/>
              <w:jc w:val="center"/>
              <w:rPr>
                <w:rFonts w:ascii="黑体" w:hAnsi="黑体" w:eastAsia="黑体"/>
                <w:sz w:val="24"/>
                <w:szCs w:val="24"/>
              </w:rPr>
            </w:pPr>
            <w:r>
              <w:rPr>
                <w:rFonts w:hint="eastAsia" w:ascii="黑体" w:hAnsi="黑体" w:eastAsia="黑体"/>
                <w:sz w:val="24"/>
                <w:szCs w:val="24"/>
              </w:rPr>
              <w:t>开放</w:t>
            </w:r>
          </w:p>
          <w:p w14:paraId="4239473B">
            <w:pPr>
              <w:snapToGrid w:val="0"/>
              <w:spacing w:line="240" w:lineRule="atLeast"/>
              <w:ind w:right="-103"/>
              <w:jc w:val="center"/>
              <w:rPr>
                <w:rFonts w:ascii="黑体" w:hAnsi="黑体" w:eastAsia="黑体"/>
                <w:sz w:val="24"/>
                <w:szCs w:val="24"/>
              </w:rPr>
            </w:pPr>
            <w:r>
              <w:rPr>
                <w:rFonts w:hint="eastAsia" w:ascii="黑体" w:hAnsi="黑体" w:eastAsia="黑体"/>
                <w:sz w:val="24"/>
                <w:szCs w:val="24"/>
              </w:rPr>
              <w:t>课程</w:t>
            </w:r>
          </w:p>
          <w:p w14:paraId="2A6E6FFC">
            <w:pPr>
              <w:snapToGrid w:val="0"/>
              <w:spacing w:line="240" w:lineRule="atLeast"/>
              <w:ind w:right="-103"/>
              <w:jc w:val="center"/>
              <w:rPr>
                <w:rFonts w:ascii="黑体" w:hAnsi="黑体" w:eastAsia="黑体"/>
                <w:sz w:val="24"/>
                <w:szCs w:val="24"/>
              </w:rPr>
            </w:pPr>
            <w:r>
              <w:rPr>
                <w:rFonts w:hint="eastAsia" w:ascii="黑体" w:hAnsi="黑体" w:eastAsia="黑体"/>
                <w:sz w:val="24"/>
                <w:szCs w:val="24"/>
              </w:rPr>
              <w:t>资源</w:t>
            </w:r>
          </w:p>
          <w:p w14:paraId="69CAF04F">
            <w:pPr>
              <w:tabs>
                <w:tab w:val="left" w:pos="2219"/>
              </w:tabs>
              <w:suppressAutoHyphens/>
              <w:spacing w:line="480" w:lineRule="auto"/>
              <w:ind w:right="-692"/>
              <w:jc w:val="center"/>
              <w:rPr>
                <w:rFonts w:ascii="黑体" w:hAnsi="黑体" w:eastAsia="黑体"/>
                <w:sz w:val="24"/>
                <w:szCs w:val="24"/>
              </w:rPr>
            </w:pPr>
          </w:p>
        </w:tc>
        <w:tc>
          <w:tcPr>
            <w:tcW w:w="1805" w:type="dxa"/>
            <w:vMerge w:val="restart"/>
            <w:tcBorders>
              <w:top w:val="single" w:color="auto" w:sz="4" w:space="0"/>
            </w:tcBorders>
            <w:vAlign w:val="center"/>
          </w:tcPr>
          <w:p w14:paraId="2971F7C5">
            <w:pPr>
              <w:tabs>
                <w:tab w:val="left" w:pos="2219"/>
              </w:tabs>
              <w:suppressAutoHyphens/>
              <w:spacing w:line="480" w:lineRule="auto"/>
              <w:ind w:right="-185"/>
              <w:rPr>
                <w:rFonts w:ascii="黑体" w:hAnsi="黑体" w:eastAsia="黑体" w:cs="黑体"/>
                <w:sz w:val="24"/>
                <w:szCs w:val="24"/>
              </w:rPr>
            </w:pPr>
            <w:r>
              <w:rPr>
                <w:rFonts w:hint="eastAsia" w:ascii="黑体" w:hAnsi="黑体" w:eastAsia="黑体" w:cs="黑体"/>
                <w:sz w:val="24"/>
                <w:szCs w:val="24"/>
              </w:rPr>
              <w:t>使用本</w:t>
            </w:r>
            <w:r>
              <w:rPr>
                <w:rFonts w:ascii="黑体" w:hAnsi="黑体" w:eastAsia="黑体" w:cs="黑体"/>
                <w:sz w:val="24"/>
                <w:szCs w:val="24"/>
              </w:rPr>
              <w:t>校</w:t>
            </w:r>
            <w:r>
              <w:rPr>
                <w:rFonts w:hint="eastAsia" w:ascii="黑体" w:hAnsi="黑体" w:eastAsia="黑体" w:cs="黑体"/>
                <w:sz w:val="24"/>
                <w:szCs w:val="24"/>
              </w:rPr>
              <w:t>课程</w:t>
            </w:r>
          </w:p>
        </w:tc>
        <w:tc>
          <w:tcPr>
            <w:tcW w:w="1985" w:type="dxa"/>
            <w:tcBorders>
              <w:top w:val="single" w:color="auto" w:sz="4" w:space="0"/>
            </w:tcBorders>
          </w:tcPr>
          <w:p w14:paraId="143AF7B7">
            <w:pPr>
              <w:tabs>
                <w:tab w:val="left" w:pos="2219"/>
              </w:tabs>
              <w:suppressAutoHyphens/>
              <w:spacing w:line="480" w:lineRule="auto"/>
              <w:ind w:right="-692"/>
              <w:rPr>
                <w:rFonts w:ascii="黑体" w:hAnsi="黑体" w:eastAsia="黑体"/>
                <w:sz w:val="24"/>
                <w:szCs w:val="24"/>
              </w:rPr>
            </w:pPr>
            <w:r>
              <w:rPr>
                <w:rFonts w:hint="eastAsia" w:ascii="黑体" w:hAnsi="黑体" w:eastAsia="黑体"/>
                <w:sz w:val="24"/>
                <w:szCs w:val="24"/>
              </w:rPr>
              <w:t>课程名称</w:t>
            </w:r>
          </w:p>
        </w:tc>
        <w:tc>
          <w:tcPr>
            <w:tcW w:w="1497" w:type="dxa"/>
            <w:tcBorders>
              <w:top w:val="single" w:color="auto" w:sz="4" w:space="0"/>
            </w:tcBorders>
          </w:tcPr>
          <w:p w14:paraId="353DF555">
            <w:pPr>
              <w:tabs>
                <w:tab w:val="left" w:pos="2219"/>
              </w:tabs>
              <w:suppressAutoHyphens/>
              <w:spacing w:line="480" w:lineRule="auto"/>
              <w:ind w:right="-692"/>
              <w:rPr>
                <w:sz w:val="24"/>
                <w:szCs w:val="24"/>
              </w:rPr>
            </w:pPr>
          </w:p>
        </w:tc>
        <w:tc>
          <w:tcPr>
            <w:tcW w:w="1477" w:type="dxa"/>
            <w:tcBorders>
              <w:top w:val="single" w:color="auto" w:sz="4" w:space="0"/>
            </w:tcBorders>
          </w:tcPr>
          <w:p w14:paraId="24F98D28">
            <w:pPr>
              <w:tabs>
                <w:tab w:val="left" w:pos="2219"/>
              </w:tabs>
              <w:suppressAutoHyphens/>
              <w:spacing w:line="480" w:lineRule="auto"/>
              <w:ind w:right="-692"/>
              <w:rPr>
                <w:rFonts w:ascii="黑体" w:hAnsi="黑体" w:eastAsia="黑体"/>
                <w:sz w:val="24"/>
                <w:szCs w:val="24"/>
              </w:rPr>
            </w:pPr>
            <w:r>
              <w:rPr>
                <w:rFonts w:hint="eastAsia" w:ascii="黑体" w:hAnsi="黑体" w:eastAsia="黑体"/>
                <w:sz w:val="24"/>
                <w:szCs w:val="24"/>
              </w:rPr>
              <w:t>课程负责人</w:t>
            </w:r>
          </w:p>
        </w:tc>
        <w:tc>
          <w:tcPr>
            <w:tcW w:w="1420" w:type="dxa"/>
            <w:tcBorders>
              <w:top w:val="single" w:color="auto" w:sz="4" w:space="0"/>
            </w:tcBorders>
          </w:tcPr>
          <w:p w14:paraId="14A8F1C1">
            <w:pPr>
              <w:tabs>
                <w:tab w:val="left" w:pos="2219"/>
              </w:tabs>
              <w:suppressAutoHyphens/>
              <w:spacing w:line="480" w:lineRule="auto"/>
              <w:ind w:right="-692"/>
              <w:rPr>
                <w:sz w:val="24"/>
                <w:szCs w:val="24"/>
              </w:rPr>
            </w:pPr>
          </w:p>
        </w:tc>
      </w:tr>
      <w:tr w14:paraId="74EB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8" w:type="dxa"/>
            <w:vMerge w:val="continue"/>
          </w:tcPr>
          <w:p w14:paraId="6934C59A">
            <w:pPr>
              <w:snapToGrid w:val="0"/>
              <w:spacing w:line="480" w:lineRule="auto"/>
              <w:ind w:right="-103"/>
              <w:jc w:val="center"/>
              <w:rPr>
                <w:rFonts w:ascii="黑体" w:hAnsi="黑体" w:eastAsia="黑体" w:cs="黑体"/>
                <w:b/>
                <w:bCs/>
                <w:sz w:val="24"/>
                <w:szCs w:val="24"/>
              </w:rPr>
            </w:pPr>
          </w:p>
        </w:tc>
        <w:tc>
          <w:tcPr>
            <w:tcW w:w="1805" w:type="dxa"/>
            <w:vMerge w:val="continue"/>
          </w:tcPr>
          <w:p w14:paraId="288D94E4">
            <w:pPr>
              <w:tabs>
                <w:tab w:val="left" w:pos="2219"/>
              </w:tabs>
              <w:suppressAutoHyphens/>
              <w:spacing w:line="480" w:lineRule="auto"/>
              <w:ind w:right="-692"/>
              <w:rPr>
                <w:rFonts w:ascii="黑体" w:hAnsi="黑体" w:eastAsia="黑体" w:cs="黑体"/>
                <w:sz w:val="24"/>
                <w:szCs w:val="24"/>
              </w:rPr>
            </w:pPr>
          </w:p>
        </w:tc>
        <w:tc>
          <w:tcPr>
            <w:tcW w:w="1985" w:type="dxa"/>
            <w:vAlign w:val="center"/>
          </w:tcPr>
          <w:p w14:paraId="5A95B08A">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所在平台及</w:t>
            </w:r>
            <w:r>
              <w:rPr>
                <w:rFonts w:ascii="黑体" w:hAnsi="黑体" w:eastAsia="黑体" w:cs="黑体"/>
                <w:sz w:val="24"/>
                <w:szCs w:val="24"/>
              </w:rPr>
              <w:br w:type="textWrapping"/>
            </w:r>
            <w:r>
              <w:rPr>
                <w:rFonts w:hint="eastAsia" w:ascii="黑体" w:hAnsi="黑体" w:eastAsia="黑体" w:cs="黑体"/>
                <w:sz w:val="24"/>
                <w:szCs w:val="24"/>
              </w:rPr>
              <w:t>课程网址</w:t>
            </w:r>
          </w:p>
        </w:tc>
        <w:tc>
          <w:tcPr>
            <w:tcW w:w="1497" w:type="dxa"/>
            <w:vAlign w:val="center"/>
          </w:tcPr>
          <w:p w14:paraId="3BA28370">
            <w:pPr>
              <w:tabs>
                <w:tab w:val="left" w:pos="2219"/>
              </w:tabs>
              <w:suppressAutoHyphens/>
              <w:ind w:right="-692"/>
              <w:rPr>
                <w:sz w:val="24"/>
                <w:szCs w:val="24"/>
              </w:rPr>
            </w:pPr>
          </w:p>
        </w:tc>
        <w:tc>
          <w:tcPr>
            <w:tcW w:w="1477" w:type="dxa"/>
            <w:vAlign w:val="center"/>
          </w:tcPr>
          <w:p w14:paraId="64992957">
            <w:pPr>
              <w:tabs>
                <w:tab w:val="left" w:pos="2219"/>
              </w:tabs>
              <w:suppressAutoHyphens/>
              <w:spacing w:line="480" w:lineRule="auto"/>
              <w:rPr>
                <w:rFonts w:ascii="黑体" w:hAnsi="黑体" w:eastAsia="黑体"/>
                <w:sz w:val="24"/>
                <w:szCs w:val="24"/>
              </w:rPr>
            </w:pPr>
            <w:r>
              <w:rPr>
                <w:rFonts w:hint="eastAsia" w:ascii="黑体" w:hAnsi="黑体" w:eastAsia="黑体"/>
                <w:sz w:val="24"/>
                <w:szCs w:val="24"/>
              </w:rPr>
              <w:t>国家级精品</w:t>
            </w:r>
          </w:p>
        </w:tc>
        <w:tc>
          <w:tcPr>
            <w:tcW w:w="1420" w:type="dxa"/>
            <w:vAlign w:val="center"/>
          </w:tcPr>
          <w:p w14:paraId="62D3DDA6">
            <w:pPr>
              <w:tabs>
                <w:tab w:val="left" w:pos="2219"/>
              </w:tabs>
              <w:suppressAutoHyphens/>
              <w:spacing w:line="480" w:lineRule="auto"/>
              <w:ind w:right="-692"/>
              <w:rPr>
                <w:rFonts w:ascii="黑体" w:hAnsi="黑体" w:eastAsia="黑体"/>
                <w:sz w:val="24"/>
                <w:szCs w:val="24"/>
              </w:rPr>
            </w:pPr>
            <w:r>
              <w:rPr>
                <w:rFonts w:hint="eastAsia" w:ascii="黑体" w:hAnsi="黑体" w:eastAsia="黑体"/>
                <w:sz w:val="24"/>
                <w:szCs w:val="24"/>
              </w:rPr>
              <w:t>是□否□</w:t>
            </w:r>
          </w:p>
        </w:tc>
      </w:tr>
      <w:tr w14:paraId="3C9D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08" w:type="dxa"/>
            <w:vMerge w:val="continue"/>
          </w:tcPr>
          <w:p w14:paraId="77FE2770">
            <w:pPr>
              <w:snapToGrid w:val="0"/>
              <w:spacing w:line="480" w:lineRule="auto"/>
              <w:ind w:right="-103"/>
              <w:jc w:val="center"/>
              <w:rPr>
                <w:rFonts w:ascii="黑体" w:hAnsi="黑体" w:eastAsia="黑体" w:cs="黑体"/>
                <w:b/>
                <w:bCs/>
                <w:sz w:val="24"/>
                <w:szCs w:val="24"/>
              </w:rPr>
            </w:pPr>
          </w:p>
        </w:tc>
        <w:tc>
          <w:tcPr>
            <w:tcW w:w="1805" w:type="dxa"/>
            <w:vMerge w:val="restart"/>
            <w:vAlign w:val="center"/>
          </w:tcPr>
          <w:p w14:paraId="6C3BDF35">
            <w:pPr>
              <w:tabs>
                <w:tab w:val="left" w:pos="2219"/>
              </w:tabs>
              <w:suppressAutoHyphens/>
              <w:spacing w:line="480" w:lineRule="auto"/>
              <w:ind w:right="-692"/>
              <w:rPr>
                <w:rFonts w:ascii="黑体" w:hAnsi="黑体" w:eastAsia="黑体" w:cs="黑体"/>
                <w:sz w:val="24"/>
                <w:szCs w:val="24"/>
              </w:rPr>
            </w:pPr>
            <w:r>
              <w:rPr>
                <w:rFonts w:hint="eastAsia" w:ascii="黑体" w:hAnsi="黑体" w:eastAsia="黑体" w:cs="黑体"/>
                <w:sz w:val="24"/>
                <w:szCs w:val="24"/>
              </w:rPr>
              <w:t>使用校外课程</w:t>
            </w:r>
          </w:p>
        </w:tc>
        <w:tc>
          <w:tcPr>
            <w:tcW w:w="1985" w:type="dxa"/>
          </w:tcPr>
          <w:p w14:paraId="4FEEE745">
            <w:pPr>
              <w:tabs>
                <w:tab w:val="left" w:pos="2219"/>
              </w:tabs>
              <w:suppressAutoHyphens/>
              <w:spacing w:line="480" w:lineRule="auto"/>
              <w:ind w:right="-692"/>
              <w:rPr>
                <w:rFonts w:ascii="黑体" w:hAnsi="黑体" w:eastAsia="黑体"/>
                <w:sz w:val="24"/>
                <w:szCs w:val="24"/>
              </w:rPr>
            </w:pPr>
            <w:r>
              <w:rPr>
                <w:rFonts w:hint="eastAsia" w:ascii="黑体" w:hAnsi="黑体" w:eastAsia="黑体"/>
                <w:sz w:val="24"/>
                <w:szCs w:val="24"/>
              </w:rPr>
              <w:t>课程名称</w:t>
            </w:r>
          </w:p>
        </w:tc>
        <w:tc>
          <w:tcPr>
            <w:tcW w:w="1497" w:type="dxa"/>
          </w:tcPr>
          <w:p w14:paraId="1B2B1504">
            <w:pPr>
              <w:tabs>
                <w:tab w:val="left" w:pos="2219"/>
              </w:tabs>
              <w:suppressAutoHyphens/>
              <w:spacing w:line="480" w:lineRule="auto"/>
              <w:ind w:right="-692"/>
              <w:rPr>
                <w:rFonts w:ascii="黑体" w:hAnsi="黑体" w:eastAsia="黑体"/>
                <w:sz w:val="24"/>
                <w:szCs w:val="24"/>
              </w:rPr>
            </w:pPr>
          </w:p>
        </w:tc>
        <w:tc>
          <w:tcPr>
            <w:tcW w:w="1477" w:type="dxa"/>
          </w:tcPr>
          <w:p w14:paraId="5ED1F0D9">
            <w:pPr>
              <w:tabs>
                <w:tab w:val="left" w:pos="2219"/>
              </w:tabs>
              <w:suppressAutoHyphens/>
              <w:spacing w:line="480" w:lineRule="auto"/>
              <w:ind w:right="-692"/>
              <w:rPr>
                <w:rFonts w:ascii="黑体" w:hAnsi="黑体" w:eastAsia="黑体"/>
                <w:sz w:val="24"/>
                <w:szCs w:val="24"/>
              </w:rPr>
            </w:pPr>
            <w:r>
              <w:rPr>
                <w:rFonts w:hint="eastAsia" w:ascii="黑体" w:hAnsi="黑体" w:eastAsia="黑体"/>
                <w:sz w:val="24"/>
                <w:szCs w:val="24"/>
              </w:rPr>
              <w:t>所在平台</w:t>
            </w:r>
          </w:p>
        </w:tc>
        <w:tc>
          <w:tcPr>
            <w:tcW w:w="1420" w:type="dxa"/>
          </w:tcPr>
          <w:p w14:paraId="3711B017">
            <w:pPr>
              <w:tabs>
                <w:tab w:val="left" w:pos="2219"/>
              </w:tabs>
              <w:suppressAutoHyphens/>
              <w:spacing w:line="480" w:lineRule="auto"/>
              <w:ind w:right="-692"/>
              <w:rPr>
                <w:rFonts w:ascii="黑体" w:hAnsi="黑体" w:eastAsia="黑体"/>
                <w:sz w:val="24"/>
                <w:szCs w:val="24"/>
              </w:rPr>
            </w:pPr>
          </w:p>
        </w:tc>
      </w:tr>
      <w:tr w14:paraId="29E97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08" w:type="dxa"/>
            <w:vMerge w:val="continue"/>
          </w:tcPr>
          <w:p w14:paraId="75F30927">
            <w:pPr>
              <w:snapToGrid w:val="0"/>
              <w:spacing w:line="480" w:lineRule="auto"/>
              <w:ind w:right="-103"/>
              <w:jc w:val="center"/>
              <w:rPr>
                <w:rFonts w:ascii="黑体" w:hAnsi="黑体" w:eastAsia="黑体" w:cs="黑体"/>
                <w:b/>
                <w:bCs/>
                <w:sz w:val="24"/>
                <w:szCs w:val="24"/>
              </w:rPr>
            </w:pPr>
          </w:p>
        </w:tc>
        <w:tc>
          <w:tcPr>
            <w:tcW w:w="1805" w:type="dxa"/>
            <w:vMerge w:val="continue"/>
          </w:tcPr>
          <w:p w14:paraId="07B31F66">
            <w:pPr>
              <w:tabs>
                <w:tab w:val="left" w:pos="2219"/>
              </w:tabs>
              <w:suppressAutoHyphens/>
              <w:spacing w:line="480" w:lineRule="auto"/>
              <w:ind w:right="-692"/>
              <w:rPr>
                <w:rFonts w:ascii="黑体" w:hAnsi="黑体" w:eastAsia="黑体" w:cs="黑体"/>
                <w:sz w:val="24"/>
                <w:szCs w:val="24"/>
              </w:rPr>
            </w:pPr>
          </w:p>
        </w:tc>
        <w:tc>
          <w:tcPr>
            <w:tcW w:w="1985" w:type="dxa"/>
          </w:tcPr>
          <w:p w14:paraId="7DC833D7">
            <w:pPr>
              <w:tabs>
                <w:tab w:val="left" w:pos="2219"/>
              </w:tabs>
              <w:suppressAutoHyphens/>
              <w:spacing w:line="480" w:lineRule="auto"/>
              <w:ind w:right="-692"/>
              <w:rPr>
                <w:rFonts w:ascii="黑体" w:hAnsi="黑体" w:eastAsia="黑体"/>
                <w:sz w:val="24"/>
                <w:szCs w:val="24"/>
              </w:rPr>
            </w:pPr>
            <w:r>
              <w:rPr>
                <w:rFonts w:hint="eastAsia" w:ascii="黑体" w:hAnsi="黑体" w:eastAsia="黑体"/>
                <w:sz w:val="24"/>
                <w:szCs w:val="24"/>
              </w:rPr>
              <w:t>课程学校</w:t>
            </w:r>
          </w:p>
        </w:tc>
        <w:tc>
          <w:tcPr>
            <w:tcW w:w="1497" w:type="dxa"/>
          </w:tcPr>
          <w:p w14:paraId="0479AA42">
            <w:pPr>
              <w:tabs>
                <w:tab w:val="left" w:pos="2219"/>
              </w:tabs>
              <w:suppressAutoHyphens/>
              <w:spacing w:line="480" w:lineRule="auto"/>
              <w:ind w:right="-692"/>
              <w:rPr>
                <w:rFonts w:ascii="黑体" w:hAnsi="黑体" w:eastAsia="黑体"/>
                <w:sz w:val="24"/>
                <w:szCs w:val="24"/>
              </w:rPr>
            </w:pPr>
          </w:p>
        </w:tc>
        <w:tc>
          <w:tcPr>
            <w:tcW w:w="1477" w:type="dxa"/>
          </w:tcPr>
          <w:p w14:paraId="4A854FDC">
            <w:pPr>
              <w:tabs>
                <w:tab w:val="left" w:pos="2219"/>
              </w:tabs>
              <w:suppressAutoHyphens/>
              <w:spacing w:line="480" w:lineRule="auto"/>
              <w:ind w:right="-275"/>
              <w:rPr>
                <w:rFonts w:ascii="黑体" w:hAnsi="黑体" w:eastAsia="黑体"/>
                <w:sz w:val="24"/>
                <w:szCs w:val="24"/>
              </w:rPr>
            </w:pPr>
            <w:r>
              <w:rPr>
                <w:rFonts w:hint="eastAsia" w:ascii="黑体" w:hAnsi="黑体" w:eastAsia="黑体"/>
                <w:sz w:val="24"/>
                <w:szCs w:val="24"/>
              </w:rPr>
              <w:t>课程负责人</w:t>
            </w:r>
          </w:p>
        </w:tc>
        <w:tc>
          <w:tcPr>
            <w:tcW w:w="1420" w:type="dxa"/>
          </w:tcPr>
          <w:p w14:paraId="7755995D">
            <w:pPr>
              <w:tabs>
                <w:tab w:val="left" w:pos="2219"/>
              </w:tabs>
              <w:suppressAutoHyphens/>
              <w:spacing w:line="480" w:lineRule="auto"/>
              <w:ind w:right="-692"/>
              <w:rPr>
                <w:rFonts w:ascii="黑体" w:hAnsi="黑体" w:eastAsia="黑体"/>
                <w:sz w:val="24"/>
                <w:szCs w:val="24"/>
              </w:rPr>
            </w:pPr>
          </w:p>
        </w:tc>
      </w:tr>
      <w:tr w14:paraId="0E82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tcPr>
          <w:p w14:paraId="7D1E80FC">
            <w:pPr>
              <w:tabs>
                <w:tab w:val="left" w:pos="2219"/>
              </w:tabs>
              <w:suppressAutoHyphens/>
              <w:spacing w:line="480" w:lineRule="auto"/>
              <w:ind w:right="-692"/>
              <w:rPr>
                <w:rFonts w:ascii="黑体" w:hAnsi="黑体" w:eastAsia="黑体"/>
                <w:sz w:val="24"/>
                <w:szCs w:val="24"/>
              </w:rPr>
            </w:pPr>
          </w:p>
        </w:tc>
        <w:tc>
          <w:tcPr>
            <w:tcW w:w="1805" w:type="dxa"/>
            <w:vMerge w:val="continue"/>
          </w:tcPr>
          <w:p w14:paraId="1647330B">
            <w:pPr>
              <w:tabs>
                <w:tab w:val="left" w:pos="2219"/>
              </w:tabs>
              <w:suppressAutoHyphens/>
              <w:spacing w:line="480" w:lineRule="auto"/>
              <w:ind w:right="-692"/>
              <w:rPr>
                <w:rFonts w:ascii="黑体" w:hAnsi="黑体" w:eastAsia="黑体" w:cs="黑体"/>
                <w:sz w:val="24"/>
                <w:szCs w:val="24"/>
              </w:rPr>
            </w:pPr>
          </w:p>
        </w:tc>
        <w:tc>
          <w:tcPr>
            <w:tcW w:w="1985" w:type="dxa"/>
          </w:tcPr>
          <w:p w14:paraId="447DEB43">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课程网址</w:t>
            </w:r>
          </w:p>
        </w:tc>
        <w:tc>
          <w:tcPr>
            <w:tcW w:w="1497" w:type="dxa"/>
          </w:tcPr>
          <w:p w14:paraId="2DB74102">
            <w:pPr>
              <w:tabs>
                <w:tab w:val="left" w:pos="2219"/>
              </w:tabs>
              <w:suppressAutoHyphens/>
              <w:spacing w:line="480" w:lineRule="auto"/>
              <w:ind w:right="-692"/>
              <w:rPr>
                <w:rFonts w:ascii="黑体" w:hAnsi="黑体" w:eastAsia="黑体"/>
                <w:sz w:val="24"/>
                <w:szCs w:val="24"/>
              </w:rPr>
            </w:pPr>
          </w:p>
        </w:tc>
        <w:tc>
          <w:tcPr>
            <w:tcW w:w="1477" w:type="dxa"/>
          </w:tcPr>
          <w:p w14:paraId="6A45B122">
            <w:pPr>
              <w:tabs>
                <w:tab w:val="left" w:pos="2219"/>
              </w:tabs>
              <w:suppressAutoHyphens/>
              <w:spacing w:line="480" w:lineRule="auto"/>
              <w:ind w:right="-692"/>
              <w:rPr>
                <w:rFonts w:ascii="黑体" w:hAnsi="黑体" w:eastAsia="黑体"/>
                <w:sz w:val="24"/>
                <w:szCs w:val="24"/>
              </w:rPr>
            </w:pPr>
            <w:r>
              <w:rPr>
                <w:rFonts w:hint="eastAsia" w:ascii="黑体" w:hAnsi="黑体" w:eastAsia="黑体"/>
                <w:sz w:val="24"/>
                <w:szCs w:val="24"/>
              </w:rPr>
              <w:t>国家级精品</w:t>
            </w:r>
          </w:p>
        </w:tc>
        <w:tc>
          <w:tcPr>
            <w:tcW w:w="1420" w:type="dxa"/>
          </w:tcPr>
          <w:p w14:paraId="0EA9432A">
            <w:pPr>
              <w:tabs>
                <w:tab w:val="left" w:pos="2219"/>
              </w:tabs>
              <w:suppressAutoHyphens/>
              <w:spacing w:line="480" w:lineRule="auto"/>
              <w:ind w:right="-692"/>
              <w:rPr>
                <w:rFonts w:ascii="黑体" w:hAnsi="黑体" w:eastAsia="黑体"/>
                <w:sz w:val="24"/>
                <w:szCs w:val="24"/>
              </w:rPr>
            </w:pPr>
            <w:r>
              <w:rPr>
                <w:rFonts w:hint="eastAsia" w:ascii="黑体" w:hAnsi="黑体" w:eastAsia="黑体"/>
                <w:sz w:val="24"/>
                <w:szCs w:val="24"/>
              </w:rPr>
              <w:t>是□否□</w:t>
            </w:r>
          </w:p>
        </w:tc>
      </w:tr>
      <w:tr w14:paraId="1BED4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tcPr>
          <w:p w14:paraId="3B81438D">
            <w:pPr>
              <w:tabs>
                <w:tab w:val="left" w:pos="2219"/>
              </w:tabs>
              <w:suppressAutoHyphens/>
              <w:spacing w:line="480" w:lineRule="auto"/>
              <w:ind w:right="-692"/>
              <w:rPr>
                <w:rFonts w:ascii="黑体" w:hAnsi="黑体" w:eastAsia="黑体"/>
                <w:sz w:val="24"/>
                <w:szCs w:val="24"/>
              </w:rPr>
            </w:pPr>
          </w:p>
        </w:tc>
        <w:tc>
          <w:tcPr>
            <w:tcW w:w="1805" w:type="dxa"/>
            <w:vMerge w:val="continue"/>
          </w:tcPr>
          <w:p w14:paraId="69095A4D">
            <w:pPr>
              <w:tabs>
                <w:tab w:val="left" w:pos="2219"/>
              </w:tabs>
              <w:suppressAutoHyphens/>
              <w:spacing w:line="480" w:lineRule="auto"/>
              <w:ind w:right="-692"/>
              <w:rPr>
                <w:rFonts w:ascii="黑体" w:hAnsi="黑体" w:eastAsia="黑体" w:cs="黑体"/>
                <w:sz w:val="24"/>
                <w:szCs w:val="24"/>
              </w:rPr>
            </w:pPr>
          </w:p>
        </w:tc>
        <w:tc>
          <w:tcPr>
            <w:tcW w:w="6379" w:type="dxa"/>
            <w:gridSpan w:val="4"/>
          </w:tcPr>
          <w:p w14:paraId="26DA3343">
            <w:pPr>
              <w:tabs>
                <w:tab w:val="left" w:pos="2219"/>
              </w:tabs>
              <w:suppressAutoHyphens/>
              <w:spacing w:line="480" w:lineRule="auto"/>
              <w:ind w:right="-692"/>
              <w:rPr>
                <w:rFonts w:ascii="黑体" w:hAnsi="黑体" w:eastAsia="黑体"/>
                <w:sz w:val="24"/>
                <w:szCs w:val="24"/>
              </w:rPr>
            </w:pPr>
            <w:r>
              <w:rPr>
                <w:rFonts w:hint="eastAsia" w:ascii="黑体" w:hAnsi="黑体" w:eastAsia="黑体"/>
                <w:sz w:val="24"/>
                <w:szCs w:val="24"/>
              </w:rPr>
              <w:t xml:space="preserve">课程是否已获授权使用 </w:t>
            </w:r>
            <w:r>
              <w:rPr>
                <w:rFonts w:hint="eastAsia" w:ascii="黑体" w:hAnsi="黑体" w:eastAsia="黑体"/>
                <w:sz w:val="22"/>
              </w:rPr>
              <w:t>是</w:t>
            </w:r>
            <w:r>
              <w:rPr>
                <w:rFonts w:hint="eastAsia" w:ascii="华文楷体" w:hAnsi="华文楷体" w:eastAsia="华文楷体"/>
                <w:sz w:val="22"/>
              </w:rPr>
              <w:t>（附上授权使用证明材料）</w:t>
            </w:r>
            <w:r>
              <w:rPr>
                <w:rFonts w:hint="eastAsia" w:ascii="黑体" w:hAnsi="黑体" w:eastAsia="黑体"/>
                <w:sz w:val="24"/>
                <w:szCs w:val="24"/>
              </w:rPr>
              <w:t xml:space="preserve">□ </w:t>
            </w:r>
            <w:r>
              <w:rPr>
                <w:rFonts w:hint="eastAsia" w:ascii="黑体" w:hAnsi="黑体" w:eastAsia="黑体"/>
                <w:sz w:val="22"/>
              </w:rPr>
              <w:t>否</w:t>
            </w:r>
            <w:r>
              <w:rPr>
                <w:rFonts w:hint="eastAsia" w:ascii="黑体" w:hAnsi="黑体" w:eastAsia="黑体"/>
                <w:sz w:val="24"/>
                <w:szCs w:val="24"/>
              </w:rPr>
              <w:t>□</w:t>
            </w:r>
          </w:p>
        </w:tc>
      </w:tr>
    </w:tbl>
    <w:p w14:paraId="7972CC37">
      <w:pPr>
        <w:spacing w:line="440" w:lineRule="exact"/>
        <w:rPr>
          <w:rFonts w:ascii="仿宋" w:hAnsi="仿宋" w:eastAsia="仿宋"/>
          <w:sz w:val="24"/>
          <w:szCs w:val="24"/>
        </w:rPr>
      </w:pPr>
      <w:r>
        <w:rPr>
          <w:rFonts w:ascii="黑体" w:hAnsi="黑体" w:eastAsia="黑体" w:cs="黑体"/>
          <w:b/>
          <w:sz w:val="28"/>
          <w:szCs w:val="24"/>
        </w:rPr>
        <w:t>4.</w:t>
      </w:r>
      <w:r>
        <w:rPr>
          <w:rFonts w:hint="eastAsia" w:ascii="黑体" w:hAnsi="黑体" w:eastAsia="黑体" w:cs="黑体"/>
          <w:b/>
          <w:sz w:val="28"/>
          <w:szCs w:val="24"/>
        </w:rPr>
        <w:t>课程建设</w:t>
      </w:r>
    </w:p>
    <w:tbl>
      <w:tblPr>
        <w:tblStyle w:val="5"/>
        <w:tblW w:w="889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14:paraId="1762F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trPr>
        <w:tc>
          <w:tcPr>
            <w:tcW w:w="8897" w:type="dxa"/>
          </w:tcPr>
          <w:p w14:paraId="4411485A">
            <w:pPr>
              <w:rPr>
                <w:rFonts w:ascii="华文楷体" w:hAnsi="华文楷体" w:eastAsia="华文楷体" w:cs="宋体"/>
              </w:rPr>
            </w:pPr>
            <w:r>
              <w:rPr>
                <w:rFonts w:hint="eastAsia" w:ascii="黑体" w:hAnsi="黑体" w:eastAsia="黑体" w:cs="黑体"/>
                <w:sz w:val="24"/>
                <w:szCs w:val="24"/>
              </w:rPr>
              <w:t>4.1课程定位</w:t>
            </w:r>
            <w:r>
              <w:rPr>
                <w:rFonts w:hint="eastAsia" w:ascii="华文楷体" w:hAnsi="华文楷体" w:eastAsia="华文楷体" w:cs="宋体"/>
              </w:rPr>
              <w:t>（课程在专业人才培养方案中的作用，及对培养目标达成的支撑情况）</w:t>
            </w:r>
          </w:p>
          <w:p w14:paraId="66116D99">
            <w:pPr>
              <w:rPr>
                <w:rFonts w:ascii="华文楷体" w:hAnsi="华文楷体" w:eastAsia="华文楷体" w:cs="宋体"/>
              </w:rPr>
            </w:pPr>
          </w:p>
          <w:p w14:paraId="45A67CAB">
            <w:pPr>
              <w:rPr>
                <w:rFonts w:ascii="华文楷体" w:hAnsi="华文楷体" w:eastAsia="华文楷体" w:cs="宋体"/>
              </w:rPr>
            </w:pPr>
          </w:p>
          <w:p w14:paraId="1F099027">
            <w:pPr>
              <w:rPr>
                <w:rFonts w:ascii="华文楷体" w:hAnsi="华文楷体" w:eastAsia="华文楷体" w:cs="宋体"/>
              </w:rPr>
            </w:pPr>
          </w:p>
          <w:p w14:paraId="4CEBEE73">
            <w:pPr>
              <w:rPr>
                <w:rFonts w:ascii="华文楷体" w:hAnsi="华文楷体" w:eastAsia="华文楷体" w:cs="宋体"/>
              </w:rPr>
            </w:pPr>
          </w:p>
          <w:p w14:paraId="12279A28">
            <w:pPr>
              <w:rPr>
                <w:rFonts w:ascii="华文楷体" w:hAnsi="华文楷体" w:eastAsia="华文楷体" w:cs="宋体"/>
              </w:rPr>
            </w:pPr>
          </w:p>
          <w:p w14:paraId="1451A4FC">
            <w:pPr>
              <w:rPr>
                <w:rFonts w:ascii="华文楷体" w:hAnsi="华文楷体" w:eastAsia="华文楷体" w:cs="宋体"/>
              </w:rPr>
            </w:pPr>
          </w:p>
          <w:p w14:paraId="1B3310B8">
            <w:pPr>
              <w:rPr>
                <w:rFonts w:ascii="华文楷体" w:hAnsi="华文楷体" w:eastAsia="华文楷体" w:cs="宋体"/>
              </w:rPr>
            </w:pPr>
          </w:p>
          <w:p w14:paraId="11152D07">
            <w:pPr>
              <w:rPr>
                <w:rFonts w:ascii="华文楷体" w:hAnsi="华文楷体" w:eastAsia="华文楷体" w:cs="宋体"/>
              </w:rPr>
            </w:pPr>
          </w:p>
          <w:p w14:paraId="746D1246">
            <w:pPr>
              <w:rPr>
                <w:rFonts w:ascii="华文楷体" w:hAnsi="华文楷体" w:eastAsia="华文楷体" w:cs="宋体"/>
              </w:rPr>
            </w:pPr>
          </w:p>
        </w:tc>
      </w:tr>
      <w:tr w14:paraId="39B2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trPr>
        <w:tc>
          <w:tcPr>
            <w:tcW w:w="8897" w:type="dxa"/>
          </w:tcPr>
          <w:p w14:paraId="49EFA8A4">
            <w:pPr>
              <w:rPr>
                <w:rFonts w:ascii="华文楷体" w:hAnsi="华文楷体" w:eastAsia="华文楷体" w:cs="宋体"/>
              </w:rPr>
            </w:pPr>
            <w:r>
              <w:rPr>
                <w:rFonts w:hint="eastAsia" w:ascii="黑体" w:hAnsi="黑体" w:eastAsia="黑体" w:cs="黑体"/>
                <w:sz w:val="24"/>
                <w:szCs w:val="24"/>
              </w:rPr>
              <w:t>4.2课程建设基础</w:t>
            </w:r>
            <w:r>
              <w:rPr>
                <w:rFonts w:hint="eastAsia" w:ascii="华文楷体" w:hAnsi="华文楷体" w:eastAsia="华文楷体" w:cs="宋体"/>
              </w:rPr>
              <w:t>（目前课程的开设情况，开设时间、授课对象、授课人数，相关教学资源储备情况）</w:t>
            </w:r>
          </w:p>
          <w:p w14:paraId="0A256E74">
            <w:pPr>
              <w:rPr>
                <w:rFonts w:ascii="华文楷体" w:hAnsi="华文楷体" w:eastAsia="华文楷体" w:cs="宋体"/>
              </w:rPr>
            </w:pPr>
          </w:p>
          <w:p w14:paraId="590B0792">
            <w:pPr>
              <w:rPr>
                <w:rFonts w:ascii="华文楷体" w:hAnsi="华文楷体" w:eastAsia="华文楷体" w:cs="宋体"/>
              </w:rPr>
            </w:pPr>
          </w:p>
          <w:p w14:paraId="172E450F">
            <w:pPr>
              <w:rPr>
                <w:rFonts w:ascii="华文楷体" w:hAnsi="华文楷体" w:eastAsia="华文楷体" w:cs="宋体"/>
              </w:rPr>
            </w:pPr>
          </w:p>
          <w:p w14:paraId="651BFBD5">
            <w:pPr>
              <w:rPr>
                <w:rFonts w:ascii="华文楷体" w:hAnsi="华文楷体" w:eastAsia="华文楷体" w:cs="宋体"/>
              </w:rPr>
            </w:pPr>
          </w:p>
          <w:p w14:paraId="7D98FABC">
            <w:pPr>
              <w:rPr>
                <w:rFonts w:ascii="华文楷体" w:hAnsi="华文楷体" w:eastAsia="华文楷体" w:cs="宋体"/>
              </w:rPr>
            </w:pPr>
          </w:p>
          <w:p w14:paraId="70D7EEC3">
            <w:pPr>
              <w:rPr>
                <w:rFonts w:ascii="华文楷体" w:hAnsi="华文楷体" w:eastAsia="华文楷体" w:cs="宋体"/>
              </w:rPr>
            </w:pPr>
          </w:p>
          <w:p w14:paraId="26EFA168">
            <w:pPr>
              <w:rPr>
                <w:rFonts w:ascii="华文楷体" w:hAnsi="华文楷体" w:eastAsia="华文楷体" w:cs="宋体"/>
              </w:rPr>
            </w:pPr>
          </w:p>
          <w:p w14:paraId="520FE248">
            <w:pPr>
              <w:rPr>
                <w:rFonts w:ascii="华文楷体" w:hAnsi="华文楷体" w:eastAsia="华文楷体" w:cs="宋体"/>
              </w:rPr>
            </w:pPr>
          </w:p>
          <w:p w14:paraId="4668B348">
            <w:pPr>
              <w:rPr>
                <w:rFonts w:ascii="华文楷体" w:hAnsi="华文楷体" w:eastAsia="华文楷体" w:cs="宋体"/>
              </w:rPr>
            </w:pPr>
          </w:p>
        </w:tc>
      </w:tr>
      <w:tr w14:paraId="3C621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trPr>
        <w:tc>
          <w:tcPr>
            <w:tcW w:w="8897" w:type="dxa"/>
          </w:tcPr>
          <w:p w14:paraId="1542D6BA">
            <w:pPr>
              <w:rPr>
                <w:rFonts w:ascii="黑体" w:hAnsi="黑体" w:eastAsia="黑体" w:cs="黑体"/>
                <w:sz w:val="24"/>
                <w:szCs w:val="24"/>
              </w:rPr>
            </w:pPr>
            <w:r>
              <w:rPr>
                <w:rFonts w:hint="eastAsia" w:ascii="黑体" w:hAnsi="黑体" w:eastAsia="黑体" w:cs="黑体"/>
                <w:sz w:val="24"/>
                <w:szCs w:val="24"/>
              </w:rPr>
              <w:t>4.3课程特色、影响力（</w:t>
            </w:r>
            <w:r>
              <w:rPr>
                <w:rFonts w:hint="eastAsia" w:ascii="华文楷体" w:hAnsi="华文楷体" w:eastAsia="华文楷体" w:cs="宋体"/>
              </w:rPr>
              <w:t>课程的主要特色介绍、影响力分析。</w:t>
            </w:r>
            <w:r>
              <w:rPr>
                <w:rFonts w:hint="eastAsia" w:ascii="黑体" w:hAnsi="黑体" w:eastAsia="黑体" w:cs="黑体"/>
                <w:sz w:val="24"/>
                <w:szCs w:val="24"/>
              </w:rPr>
              <w:t>）</w:t>
            </w:r>
          </w:p>
          <w:p w14:paraId="40345C96">
            <w:pPr>
              <w:rPr>
                <w:rFonts w:ascii="华文楷体" w:hAnsi="华文楷体" w:eastAsia="华文楷体" w:cs="宋体"/>
              </w:rPr>
            </w:pPr>
          </w:p>
          <w:p w14:paraId="33D0B71E">
            <w:pPr>
              <w:rPr>
                <w:rFonts w:ascii="华文楷体" w:hAnsi="华文楷体" w:eastAsia="华文楷体" w:cs="宋体"/>
              </w:rPr>
            </w:pPr>
          </w:p>
          <w:p w14:paraId="690DBE75">
            <w:pPr>
              <w:rPr>
                <w:rFonts w:ascii="华文楷体" w:hAnsi="华文楷体" w:eastAsia="华文楷体" w:cs="宋体"/>
              </w:rPr>
            </w:pPr>
          </w:p>
          <w:p w14:paraId="4F50700F">
            <w:pPr>
              <w:rPr>
                <w:rFonts w:ascii="华文楷体" w:hAnsi="华文楷体" w:eastAsia="华文楷体" w:cs="宋体"/>
              </w:rPr>
            </w:pPr>
          </w:p>
          <w:p w14:paraId="5BE7DC52">
            <w:pPr>
              <w:rPr>
                <w:rFonts w:ascii="华文楷体" w:hAnsi="华文楷体" w:eastAsia="华文楷体" w:cs="宋体"/>
              </w:rPr>
            </w:pPr>
          </w:p>
          <w:p w14:paraId="68FC0CB4">
            <w:pPr>
              <w:rPr>
                <w:rFonts w:ascii="华文楷体" w:hAnsi="华文楷体" w:eastAsia="华文楷体" w:cs="宋体"/>
              </w:rPr>
            </w:pPr>
          </w:p>
          <w:p w14:paraId="28804A35">
            <w:pPr>
              <w:rPr>
                <w:rFonts w:ascii="华文楷体" w:hAnsi="华文楷体" w:eastAsia="华文楷体" w:cs="宋体"/>
              </w:rPr>
            </w:pPr>
          </w:p>
          <w:p w14:paraId="5CAB8D8C">
            <w:pPr>
              <w:rPr>
                <w:rFonts w:ascii="华文楷体" w:hAnsi="华文楷体" w:eastAsia="华文楷体" w:cs="宋体"/>
              </w:rPr>
            </w:pPr>
          </w:p>
        </w:tc>
      </w:tr>
    </w:tbl>
    <w:p w14:paraId="1A8608C0">
      <w:pPr>
        <w:rPr>
          <w:rFonts w:ascii="仿宋" w:hAnsi="仿宋" w:eastAsia="仿宋"/>
          <w:sz w:val="24"/>
          <w:szCs w:val="24"/>
        </w:rPr>
      </w:pPr>
      <w:r>
        <w:rPr>
          <w:rFonts w:ascii="黑体" w:hAnsi="黑体" w:eastAsia="黑体" w:cs="黑体"/>
          <w:b/>
          <w:sz w:val="28"/>
          <w:szCs w:val="24"/>
        </w:rPr>
        <w:t>5.</w:t>
      </w:r>
      <w:r>
        <w:rPr>
          <w:rFonts w:hint="eastAsia" w:ascii="黑体" w:hAnsi="黑体" w:eastAsia="黑体" w:cs="黑体"/>
          <w:b/>
          <w:sz w:val="28"/>
          <w:szCs w:val="24"/>
        </w:rPr>
        <w:t>混合式教学改革设计方案</w:t>
      </w:r>
    </w:p>
    <w:tbl>
      <w:tblPr>
        <w:tblStyle w:val="5"/>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6501"/>
      </w:tblGrid>
      <w:tr w14:paraId="59926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3" w:hRule="atLeast"/>
          <w:jc w:val="center"/>
        </w:trPr>
        <w:tc>
          <w:tcPr>
            <w:tcW w:w="2367" w:type="dxa"/>
          </w:tcPr>
          <w:p w14:paraId="230A77B5">
            <w:pPr>
              <w:rPr>
                <w:rFonts w:ascii="宋体" w:hAnsi="宋体" w:cs="宋体"/>
              </w:rPr>
            </w:pPr>
            <w:r>
              <w:rPr>
                <w:rFonts w:hint="eastAsia" w:ascii="黑体" w:hAnsi="黑体" w:eastAsia="黑体" w:cs="黑体"/>
                <w:sz w:val="24"/>
                <w:szCs w:val="24"/>
              </w:rPr>
              <w:t>拟完成混合式教学程度（采用混合式教学的教学内容比例）</w:t>
            </w:r>
          </w:p>
        </w:tc>
        <w:tc>
          <w:tcPr>
            <w:tcW w:w="6501" w:type="dxa"/>
            <w:vAlign w:val="center"/>
          </w:tcPr>
          <w:p w14:paraId="639F18F1">
            <w:pPr>
              <w:spacing w:line="360" w:lineRule="exact"/>
              <w:rPr>
                <w:rFonts w:ascii="仿宋_GB2312" w:hAnsi="仿宋_GB2312" w:eastAsia="仿宋_GB2312" w:cs="仿宋_GB2312"/>
                <w:sz w:val="28"/>
                <w:szCs w:val="24"/>
              </w:rPr>
            </w:pPr>
            <w:r>
              <w:rPr>
                <w:rFonts w:hint="eastAsia" w:ascii="仿宋_GB2312" w:hAnsi="仿宋_GB2312" w:eastAsia="仿宋_GB2312" w:cs="仿宋_GB2312"/>
                <w:sz w:val="28"/>
                <w:szCs w:val="24"/>
              </w:rPr>
              <w:sym w:font="Wingdings 2" w:char="00A3"/>
            </w:r>
            <w:r>
              <w:rPr>
                <w:rFonts w:hint="eastAsia" w:ascii="仿宋_GB2312" w:hAnsi="仿宋_GB2312" w:eastAsia="仿宋_GB2312" w:cs="仿宋_GB2312"/>
                <w:sz w:val="28"/>
                <w:szCs w:val="24"/>
              </w:rPr>
              <w:t xml:space="preserve">BEⅠ类：≥40%    </w:t>
            </w:r>
          </w:p>
          <w:p w14:paraId="680C76C8">
            <w:pPr>
              <w:spacing w:line="360" w:lineRule="exact"/>
              <w:rPr>
                <w:rFonts w:ascii="仿宋_GB2312" w:hAnsi="仿宋_GB2312" w:eastAsia="仿宋_GB2312" w:cs="仿宋_GB2312"/>
                <w:sz w:val="28"/>
                <w:szCs w:val="24"/>
              </w:rPr>
            </w:pPr>
            <w:r>
              <w:rPr>
                <w:rFonts w:hint="eastAsia" w:ascii="仿宋_GB2312" w:hAnsi="仿宋_GB2312" w:eastAsia="仿宋_GB2312" w:cs="仿宋_GB2312"/>
                <w:sz w:val="28"/>
                <w:szCs w:val="24"/>
              </w:rPr>
              <w:sym w:font="Wingdings 2" w:char="00A3"/>
            </w:r>
            <w:r>
              <w:rPr>
                <w:rFonts w:hint="eastAsia" w:ascii="仿宋_GB2312" w:hAnsi="仿宋_GB2312" w:eastAsia="仿宋_GB2312" w:cs="仿宋_GB2312"/>
                <w:sz w:val="28"/>
                <w:szCs w:val="24"/>
              </w:rPr>
              <w:t>BEⅡ类：≥20%</w:t>
            </w:r>
          </w:p>
          <w:p w14:paraId="698CCC9C">
            <w:pPr>
              <w:spacing w:line="360" w:lineRule="exact"/>
              <w:rPr>
                <w:rFonts w:ascii="宋体" w:hAnsi="宋体" w:cs="宋体"/>
                <w:b/>
                <w:bCs/>
              </w:rPr>
            </w:pPr>
            <w:r>
              <w:rPr>
                <w:rFonts w:hint="eastAsia" w:ascii="仿宋_GB2312" w:hAnsi="仿宋_GB2312" w:eastAsia="仿宋_GB2312" w:cs="仿宋_GB2312"/>
                <w:sz w:val="28"/>
                <w:szCs w:val="24"/>
              </w:rPr>
              <w:sym w:font="Wingdings 2" w:char="00A3"/>
            </w:r>
            <w:r>
              <w:rPr>
                <w:rFonts w:hint="eastAsia" w:ascii="仿宋_GB2312" w:hAnsi="仿宋_GB2312" w:eastAsia="仿宋_GB2312" w:cs="仿宋_GB2312"/>
                <w:sz w:val="28"/>
                <w:szCs w:val="24"/>
              </w:rPr>
              <w:t>BE</w:t>
            </w:r>
            <w:r>
              <w:rPr>
                <w:rFonts w:hint="eastAsia" w:ascii="仿宋" w:hAnsi="仿宋" w:eastAsia="仿宋" w:cs="宋体"/>
                <w:sz w:val="28"/>
                <w:szCs w:val="24"/>
              </w:rPr>
              <w:t>Ⅲ类：＜</w:t>
            </w:r>
            <w:r>
              <w:rPr>
                <w:rFonts w:hint="eastAsia" w:ascii="仿宋_GB2312" w:hAnsi="仿宋_GB2312" w:eastAsia="仿宋_GB2312" w:cs="仿宋_GB2312"/>
                <w:sz w:val="28"/>
                <w:szCs w:val="24"/>
              </w:rPr>
              <w:t>20%</w:t>
            </w:r>
          </w:p>
        </w:tc>
      </w:tr>
      <w:tr w14:paraId="3918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4" w:hRule="atLeast"/>
          <w:jc w:val="center"/>
        </w:trPr>
        <w:tc>
          <w:tcPr>
            <w:tcW w:w="8868" w:type="dxa"/>
            <w:gridSpan w:val="2"/>
          </w:tcPr>
          <w:p w14:paraId="61A867BF">
            <w:pPr>
              <w:spacing w:line="15" w:lineRule="auto"/>
              <w:rPr>
                <w:rFonts w:ascii="宋体" w:hAnsi="宋体" w:cs="宋体"/>
              </w:rPr>
            </w:pPr>
            <w:r>
              <w:rPr>
                <w:rFonts w:hint="eastAsia" w:ascii="华文楷体" w:hAnsi="华文楷体" w:eastAsia="华文楷体" w:cs="宋体"/>
              </w:rPr>
              <w:t>（说明本课程的建设目标、建设内容、措施和拟解决的关键问题，具体可对照《广东东软学院课程评估办法（混合式教学）》）</w:t>
            </w:r>
          </w:p>
          <w:p w14:paraId="14A0F7A3">
            <w:pPr>
              <w:rPr>
                <w:rFonts w:ascii="宋体" w:hAnsi="宋体" w:cs="宋体"/>
              </w:rPr>
            </w:pPr>
          </w:p>
          <w:p w14:paraId="7E48D53E">
            <w:pPr>
              <w:rPr>
                <w:rFonts w:ascii="宋体" w:hAnsi="宋体" w:cs="宋体"/>
              </w:rPr>
            </w:pPr>
          </w:p>
          <w:p w14:paraId="4B29B218">
            <w:pPr>
              <w:rPr>
                <w:rFonts w:ascii="宋体" w:hAnsi="宋体" w:cs="宋体"/>
              </w:rPr>
            </w:pPr>
          </w:p>
          <w:p w14:paraId="19A22541">
            <w:pPr>
              <w:rPr>
                <w:rFonts w:ascii="宋体" w:hAnsi="宋体" w:cs="宋体"/>
              </w:rPr>
            </w:pPr>
          </w:p>
          <w:p w14:paraId="7C7BDC9E">
            <w:pPr>
              <w:rPr>
                <w:rFonts w:ascii="宋体" w:hAnsi="宋体" w:cs="宋体"/>
              </w:rPr>
            </w:pPr>
          </w:p>
          <w:p w14:paraId="36CB8778">
            <w:pPr>
              <w:rPr>
                <w:rFonts w:ascii="宋体" w:hAnsi="宋体" w:cs="宋体"/>
              </w:rPr>
            </w:pPr>
          </w:p>
        </w:tc>
      </w:tr>
    </w:tbl>
    <w:p w14:paraId="096F9F1F">
      <w:pPr>
        <w:rPr>
          <w:rFonts w:ascii="黑体" w:hAnsi="黑体" w:eastAsia="黑体" w:cs="楷体"/>
          <w:sz w:val="28"/>
          <w:szCs w:val="24"/>
        </w:rPr>
      </w:pPr>
    </w:p>
    <w:p w14:paraId="1A38246F">
      <w:pPr>
        <w:rPr>
          <w:rFonts w:ascii="黑体" w:hAnsi="黑体" w:eastAsia="黑体" w:cs="楷体"/>
          <w:sz w:val="28"/>
          <w:szCs w:val="24"/>
        </w:rPr>
      </w:pPr>
      <w:r>
        <w:rPr>
          <w:rFonts w:hint="eastAsia" w:ascii="黑体" w:hAnsi="黑体" w:eastAsia="黑体" w:cs="楷体"/>
          <w:sz w:val="28"/>
          <w:szCs w:val="24"/>
        </w:rPr>
        <w:t>6</w:t>
      </w:r>
      <w:r>
        <w:rPr>
          <w:rFonts w:ascii="黑体" w:hAnsi="黑体" w:eastAsia="黑体" w:cs="楷体"/>
          <w:sz w:val="28"/>
          <w:szCs w:val="24"/>
        </w:rPr>
        <w:t>.</w:t>
      </w:r>
      <w:r>
        <w:rPr>
          <w:rFonts w:hint="eastAsia" w:ascii="黑体" w:hAnsi="黑体" w:eastAsia="黑体" w:cs="楷体"/>
          <w:sz w:val="28"/>
          <w:szCs w:val="24"/>
        </w:rPr>
        <w:t>课程建设计划</w:t>
      </w:r>
    </w:p>
    <w:tbl>
      <w:tblPr>
        <w:tblStyle w:val="5"/>
        <w:tblW w:w="889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14:paraId="664CC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5" w:hRule="atLeast"/>
        </w:trPr>
        <w:tc>
          <w:tcPr>
            <w:tcW w:w="8897" w:type="dxa"/>
          </w:tcPr>
          <w:p w14:paraId="76DA6454">
            <w:pPr>
              <w:tabs>
                <w:tab w:val="left" w:pos="2219"/>
              </w:tabs>
              <w:suppressAutoHyphens/>
              <w:spacing w:line="480" w:lineRule="auto"/>
              <w:ind w:right="-692"/>
              <w:rPr>
                <w:rFonts w:ascii="华文楷体" w:hAnsi="华文楷体" w:eastAsia="华文楷体" w:cs="仿宋_GB2312"/>
              </w:rPr>
            </w:pPr>
            <w:r>
              <w:rPr>
                <w:rFonts w:hint="eastAsia" w:ascii="华文楷体" w:hAnsi="华文楷体" w:eastAsia="华文楷体" w:cs="仿宋_GB2312"/>
              </w:rPr>
              <w:t>（建设进度和预期效果、成果）</w:t>
            </w:r>
          </w:p>
          <w:p w14:paraId="3347D896">
            <w:pPr>
              <w:tabs>
                <w:tab w:val="left" w:pos="2219"/>
              </w:tabs>
              <w:suppressAutoHyphens/>
              <w:spacing w:line="480" w:lineRule="auto"/>
              <w:ind w:right="-692"/>
              <w:rPr>
                <w:rFonts w:ascii="楷体" w:hAnsi="楷体" w:eastAsia="楷体"/>
                <w:sz w:val="28"/>
                <w:szCs w:val="28"/>
              </w:rPr>
            </w:pPr>
          </w:p>
        </w:tc>
      </w:tr>
    </w:tbl>
    <w:p w14:paraId="2A5075AD">
      <w:pPr>
        <w:tabs>
          <w:tab w:val="left" w:pos="2219"/>
        </w:tabs>
        <w:suppressAutoHyphens/>
        <w:spacing w:line="480" w:lineRule="auto"/>
        <w:ind w:right="185"/>
        <w:rPr>
          <w:rFonts w:ascii="黑体" w:hAnsi="黑体" w:eastAsia="黑体"/>
          <w:sz w:val="28"/>
          <w:szCs w:val="24"/>
        </w:rPr>
      </w:pPr>
      <w:r>
        <w:rPr>
          <w:rFonts w:hint="eastAsia" w:ascii="黑体" w:hAnsi="黑体" w:eastAsia="黑体" w:cs="黑体"/>
          <w:sz w:val="28"/>
          <w:szCs w:val="24"/>
        </w:rPr>
        <w:t>7</w:t>
      </w:r>
      <w:r>
        <w:rPr>
          <w:rFonts w:ascii="黑体" w:hAnsi="黑体" w:eastAsia="黑体" w:cs="黑体"/>
          <w:sz w:val="28"/>
          <w:szCs w:val="24"/>
        </w:rPr>
        <w:t>.</w:t>
      </w:r>
      <w:r>
        <w:rPr>
          <w:rFonts w:hint="eastAsia" w:ascii="黑体" w:hAnsi="黑体" w:eastAsia="黑体" w:cs="黑体"/>
          <w:sz w:val="28"/>
          <w:szCs w:val="24"/>
        </w:rPr>
        <w:t>课程负责人承诺</w:t>
      </w:r>
    </w:p>
    <w:tbl>
      <w:tblPr>
        <w:tblStyle w:val="5"/>
        <w:tblpPr w:leftFromText="180" w:rightFromText="180" w:vertAnchor="text" w:tblpX="-107" w:tblpY="1"/>
        <w:tblOverlap w:val="never"/>
        <w:tblW w:w="8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7"/>
      </w:tblGrid>
      <w:tr w14:paraId="3AEB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8937" w:type="dxa"/>
          </w:tcPr>
          <w:p w14:paraId="6BBF2A03">
            <w:pPr>
              <w:spacing w:line="400" w:lineRule="exact"/>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课程负责人保证课程资源内容不存在政治性、思想性、科学性和规范性问题；</w:t>
            </w:r>
          </w:p>
          <w:p w14:paraId="1FBBAFD3">
            <w:pPr>
              <w:spacing w:line="400" w:lineRule="exact"/>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课程负责人保证申报所使用的课程资源知识产权清晰，无侵权使用的情况；</w:t>
            </w:r>
          </w:p>
          <w:p w14:paraId="7E54F981">
            <w:pPr>
              <w:spacing w:line="400" w:lineRule="exact"/>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课程负责人保证课程资源及申报材料不涉及国家安全和保密的相关规定，可以在网络上公开传播与使用。</w:t>
            </w:r>
          </w:p>
          <w:p w14:paraId="1CF4D17C">
            <w:pPr>
              <w:spacing w:line="400" w:lineRule="exact"/>
              <w:rPr>
                <w:rFonts w:ascii="仿宋" w:hAnsi="仿宋" w:eastAsia="仿宋"/>
                <w:sz w:val="24"/>
                <w:szCs w:val="24"/>
              </w:rPr>
            </w:pPr>
          </w:p>
          <w:p w14:paraId="77155331">
            <w:pPr>
              <w:spacing w:line="400" w:lineRule="exact"/>
              <w:rPr>
                <w:rFonts w:ascii="仿宋" w:hAnsi="仿宋" w:eastAsia="仿宋"/>
                <w:sz w:val="24"/>
                <w:szCs w:val="24"/>
              </w:rPr>
            </w:pPr>
          </w:p>
          <w:p w14:paraId="08257424">
            <w:pPr>
              <w:spacing w:line="400" w:lineRule="exact"/>
              <w:jc w:val="center"/>
              <w:rPr>
                <w:rFonts w:ascii="仿宋" w:hAnsi="仿宋" w:eastAsia="仿宋" w:cs="仿宋"/>
                <w:sz w:val="24"/>
                <w:szCs w:val="24"/>
              </w:rPr>
            </w:pPr>
            <w:r>
              <w:rPr>
                <w:rFonts w:hint="eastAsia" w:ascii="仿宋" w:hAnsi="仿宋" w:eastAsia="仿宋"/>
                <w:sz w:val="24"/>
                <w:szCs w:val="24"/>
              </w:rPr>
              <w:t xml:space="preserve">                            </w:t>
            </w:r>
            <w:r>
              <w:rPr>
                <w:rFonts w:hint="eastAsia" w:ascii="仿宋" w:hAnsi="仿宋" w:eastAsia="仿宋" w:cs="仿宋"/>
                <w:sz w:val="24"/>
                <w:szCs w:val="24"/>
              </w:rPr>
              <w:t>课程负责人签字：</w:t>
            </w:r>
          </w:p>
          <w:p w14:paraId="1FE54DF1">
            <w:pPr>
              <w:spacing w:line="400" w:lineRule="exact"/>
              <w:jc w:val="center"/>
              <w:rPr>
                <w:rFonts w:ascii="楷体" w:hAnsi="楷体" w:eastAsia="楷体"/>
                <w:sz w:val="24"/>
                <w:szCs w:val="24"/>
              </w:rPr>
            </w:pPr>
            <w:r>
              <w:rPr>
                <w:rFonts w:hint="eastAsia" w:ascii="仿宋" w:hAnsi="仿宋" w:eastAsia="仿宋" w:cs="仿宋"/>
                <w:sz w:val="24"/>
                <w:szCs w:val="24"/>
              </w:rPr>
              <w:t xml:space="preserve">                       </w:t>
            </w:r>
            <w:r>
              <w:rPr>
                <w:rFonts w:ascii="仿宋" w:hAnsi="仿宋" w:eastAsia="仿宋" w:cs="仿宋"/>
                <w:sz w:val="24"/>
                <w:szCs w:val="24"/>
              </w:rPr>
              <w:t xml:space="preserve">                          </w:t>
            </w:r>
            <w:r>
              <w:rPr>
                <w:rFonts w:hint="eastAsia" w:ascii="仿宋" w:hAnsi="仿宋" w:eastAsia="仿宋" w:cs="仿宋"/>
                <w:sz w:val="24"/>
                <w:szCs w:val="24"/>
              </w:rPr>
              <w:t xml:space="preserve">年    月  </w:t>
            </w:r>
            <w:r>
              <w:rPr>
                <w:rFonts w:ascii="仿宋" w:hAnsi="仿宋" w:eastAsia="仿宋" w:cs="仿宋"/>
                <w:sz w:val="24"/>
                <w:szCs w:val="24"/>
              </w:rPr>
              <w:t xml:space="preserve">  </w:t>
            </w:r>
            <w:r>
              <w:rPr>
                <w:rFonts w:hint="eastAsia" w:ascii="仿宋" w:hAnsi="仿宋" w:eastAsia="仿宋" w:cs="仿宋"/>
                <w:sz w:val="24"/>
                <w:szCs w:val="24"/>
              </w:rPr>
              <w:t>日</w:t>
            </w:r>
          </w:p>
        </w:tc>
      </w:tr>
    </w:tbl>
    <w:p w14:paraId="0247E501">
      <w:pPr>
        <w:rPr>
          <w:rFonts w:ascii="黑体" w:hAnsi="黑体" w:eastAsia="黑体"/>
          <w:sz w:val="28"/>
          <w:szCs w:val="24"/>
        </w:rPr>
      </w:pPr>
      <w:r>
        <w:rPr>
          <w:rFonts w:hint="eastAsia" w:ascii="黑体" w:hAnsi="黑体" w:eastAsia="黑体" w:cs="黑体"/>
          <w:sz w:val="28"/>
          <w:szCs w:val="24"/>
        </w:rPr>
        <w:t>8</w:t>
      </w:r>
      <w:r>
        <w:rPr>
          <w:rFonts w:ascii="黑体" w:hAnsi="黑体" w:eastAsia="黑体" w:cs="黑体"/>
          <w:sz w:val="28"/>
          <w:szCs w:val="24"/>
        </w:rPr>
        <w:t>.</w:t>
      </w:r>
      <w:r>
        <w:rPr>
          <w:rFonts w:hint="eastAsia" w:ascii="黑体" w:hAnsi="黑体" w:eastAsia="黑体" w:cs="黑体"/>
          <w:sz w:val="28"/>
          <w:szCs w:val="24"/>
        </w:rPr>
        <w:t>所在学院审查意见</w:t>
      </w:r>
    </w:p>
    <w:tbl>
      <w:tblPr>
        <w:tblStyle w:val="5"/>
        <w:tblpPr w:leftFromText="180" w:rightFromText="180" w:vertAnchor="text" w:tblpX="-147" w:tblpY="1"/>
        <w:tblOverlap w:val="never"/>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0"/>
      </w:tblGrid>
      <w:tr w14:paraId="282F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9" w:hRule="atLeast"/>
        </w:trPr>
        <w:tc>
          <w:tcPr>
            <w:tcW w:w="8980" w:type="dxa"/>
          </w:tcPr>
          <w:p w14:paraId="1B29096B">
            <w:pPr>
              <w:tabs>
                <w:tab w:val="left" w:pos="2219"/>
              </w:tabs>
              <w:suppressAutoHyphens/>
              <w:spacing w:line="400" w:lineRule="exact"/>
              <w:ind w:right="-692"/>
              <w:jc w:val="right"/>
              <w:rPr>
                <w:rFonts w:ascii="楷体" w:hAnsi="楷体" w:eastAsia="楷体" w:cs="楷体"/>
                <w:sz w:val="24"/>
                <w:szCs w:val="24"/>
              </w:rPr>
            </w:pPr>
          </w:p>
          <w:p w14:paraId="105B0E3D">
            <w:pPr>
              <w:tabs>
                <w:tab w:val="left" w:pos="2219"/>
              </w:tabs>
              <w:suppressAutoHyphens/>
              <w:spacing w:line="400" w:lineRule="exact"/>
              <w:ind w:right="-692"/>
              <w:jc w:val="right"/>
              <w:rPr>
                <w:rFonts w:ascii="楷体" w:hAnsi="楷体" w:eastAsia="楷体" w:cs="楷体"/>
                <w:sz w:val="24"/>
                <w:szCs w:val="24"/>
              </w:rPr>
            </w:pPr>
          </w:p>
          <w:p w14:paraId="103E05C4">
            <w:pPr>
              <w:tabs>
                <w:tab w:val="left" w:pos="2219"/>
              </w:tabs>
              <w:suppressAutoHyphens/>
              <w:spacing w:line="400" w:lineRule="exact"/>
              <w:ind w:right="-692"/>
              <w:jc w:val="right"/>
              <w:rPr>
                <w:rFonts w:ascii="楷体" w:hAnsi="楷体" w:eastAsia="楷体" w:cs="楷体"/>
                <w:sz w:val="24"/>
                <w:szCs w:val="24"/>
              </w:rPr>
            </w:pPr>
          </w:p>
          <w:p w14:paraId="366FEE3F">
            <w:pPr>
              <w:tabs>
                <w:tab w:val="left" w:pos="2219"/>
              </w:tabs>
              <w:suppressAutoHyphens/>
              <w:spacing w:line="400" w:lineRule="exact"/>
              <w:ind w:right="-692"/>
              <w:jc w:val="right"/>
              <w:rPr>
                <w:rFonts w:ascii="楷体" w:hAnsi="楷体" w:eastAsia="楷体" w:cs="楷体"/>
                <w:sz w:val="24"/>
                <w:szCs w:val="24"/>
              </w:rPr>
            </w:pPr>
          </w:p>
          <w:p w14:paraId="7F13A9A5">
            <w:pPr>
              <w:tabs>
                <w:tab w:val="left" w:pos="2219"/>
              </w:tabs>
              <w:suppressAutoHyphens/>
              <w:spacing w:line="400" w:lineRule="exact"/>
              <w:ind w:right="-692"/>
              <w:jc w:val="right"/>
              <w:rPr>
                <w:rFonts w:ascii="楷体" w:hAnsi="楷体" w:eastAsia="楷体" w:cs="楷体"/>
                <w:sz w:val="24"/>
                <w:szCs w:val="24"/>
              </w:rPr>
            </w:pPr>
          </w:p>
          <w:p w14:paraId="30601913">
            <w:pPr>
              <w:tabs>
                <w:tab w:val="left" w:pos="2219"/>
              </w:tabs>
              <w:suppressAutoHyphens/>
              <w:spacing w:line="400" w:lineRule="exact"/>
              <w:ind w:right="-692"/>
              <w:jc w:val="right"/>
              <w:rPr>
                <w:rFonts w:ascii="楷体" w:hAnsi="楷体" w:eastAsia="楷体" w:cs="楷体"/>
                <w:sz w:val="24"/>
                <w:szCs w:val="24"/>
              </w:rPr>
            </w:pPr>
          </w:p>
          <w:p w14:paraId="71AECABC">
            <w:pPr>
              <w:ind w:right="1680" w:firstLine="3600" w:firstLineChars="1500"/>
              <w:jc w:val="center"/>
              <w:rPr>
                <w:rFonts w:eastAsia="仿宋_GB2312"/>
                <w:kern w:val="0"/>
                <w:sz w:val="24"/>
                <w:szCs w:val="24"/>
              </w:rPr>
            </w:pPr>
            <w:r>
              <w:rPr>
                <w:rFonts w:hint="eastAsia" w:eastAsia="仿宋_GB2312"/>
                <w:kern w:val="0"/>
                <w:sz w:val="24"/>
                <w:szCs w:val="24"/>
              </w:rPr>
              <w:t>负责人</w:t>
            </w:r>
            <w:r>
              <w:rPr>
                <w:rFonts w:eastAsia="仿宋_GB2312"/>
                <w:kern w:val="0"/>
                <w:sz w:val="24"/>
                <w:szCs w:val="24"/>
              </w:rPr>
              <w:t>签字：</w:t>
            </w:r>
          </w:p>
          <w:p w14:paraId="59A49085">
            <w:pPr>
              <w:ind w:right="1680" w:firstLine="3600" w:firstLineChars="1500"/>
              <w:jc w:val="center"/>
              <w:rPr>
                <w:rFonts w:ascii="仿宋" w:hAnsi="仿宋" w:eastAsia="仿宋" w:cs="楷体"/>
                <w:sz w:val="24"/>
                <w:szCs w:val="24"/>
              </w:rPr>
            </w:pPr>
          </w:p>
          <w:p w14:paraId="194932D5">
            <w:pPr>
              <w:tabs>
                <w:tab w:val="left" w:pos="0"/>
              </w:tabs>
              <w:suppressAutoHyphens/>
              <w:spacing w:line="400" w:lineRule="exact"/>
              <w:ind w:right="514" w:firstLine="5880" w:firstLineChars="2450"/>
              <w:rPr>
                <w:rFonts w:ascii="仿宋" w:hAnsi="仿宋" w:eastAsia="仿宋" w:cs="楷体"/>
                <w:sz w:val="24"/>
                <w:szCs w:val="24"/>
              </w:rPr>
            </w:pPr>
            <w:r>
              <w:rPr>
                <w:rFonts w:hint="eastAsia" w:ascii="仿宋" w:hAnsi="仿宋" w:eastAsia="仿宋" w:cs="楷体"/>
                <w:sz w:val="24"/>
                <w:szCs w:val="24"/>
              </w:rPr>
              <w:t xml:space="preserve"> 年     月  </w:t>
            </w:r>
            <w:r>
              <w:rPr>
                <w:rFonts w:ascii="仿宋" w:hAnsi="仿宋" w:eastAsia="仿宋" w:cs="楷体"/>
                <w:sz w:val="24"/>
                <w:szCs w:val="24"/>
              </w:rPr>
              <w:t xml:space="preserve">  </w:t>
            </w:r>
            <w:r>
              <w:rPr>
                <w:rFonts w:hint="eastAsia" w:ascii="仿宋" w:hAnsi="仿宋" w:eastAsia="仿宋" w:cs="楷体"/>
                <w:sz w:val="24"/>
                <w:szCs w:val="24"/>
              </w:rPr>
              <w:t>日</w:t>
            </w:r>
          </w:p>
        </w:tc>
      </w:tr>
    </w:tbl>
    <w:p w14:paraId="4ED14D5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10B638-65EC-4A1E-96AA-C7346BBFE0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69C4781-8F2A-44EF-BBA3-9A376FC122C4}"/>
  </w:font>
  <w:font w:name="仿宋_GB2312">
    <w:altName w:val="仿宋"/>
    <w:panose1 w:val="00000000000000000000"/>
    <w:charset w:val="86"/>
    <w:family w:val="modern"/>
    <w:pitch w:val="default"/>
    <w:sig w:usb0="00000000" w:usb1="00000000" w:usb2="00000000" w:usb3="00000000" w:csb0="00040000" w:csb1="00000000"/>
    <w:embedRegular r:id="rId3" w:fontKey="{87968C3E-8D4D-47A0-907A-6E0732ADADD3}"/>
  </w:font>
  <w:font w:name="楷体">
    <w:panose1 w:val="02010609060101010101"/>
    <w:charset w:val="86"/>
    <w:family w:val="modern"/>
    <w:pitch w:val="default"/>
    <w:sig w:usb0="800002BF" w:usb1="38CF7CFA" w:usb2="00000016" w:usb3="00000000" w:csb0="00040001" w:csb1="00000000"/>
    <w:embedRegular r:id="rId4" w:fontKey="{367EC59C-6156-47E5-B76D-242334696B05}"/>
  </w:font>
  <w:font w:name="方正小标宋简体">
    <w:panose1 w:val="02000000000000000000"/>
    <w:charset w:val="86"/>
    <w:family w:val="auto"/>
    <w:pitch w:val="default"/>
    <w:sig w:usb0="00000001" w:usb1="08000000" w:usb2="00000000" w:usb3="00000000" w:csb0="00040000" w:csb1="00000000"/>
    <w:embedRegular r:id="rId5" w:fontKey="{8CE89ABC-7130-4C7C-B977-B8C535C7ED61}"/>
  </w:font>
  <w:font w:name="方正小标宋_GBK">
    <w:panose1 w:val="02000000000000000000"/>
    <w:charset w:val="86"/>
    <w:family w:val="script"/>
    <w:pitch w:val="default"/>
    <w:sig w:usb0="A00002BF" w:usb1="38CF7CFA" w:usb2="00082016" w:usb3="00000000" w:csb0="00040001" w:csb1="00000000"/>
    <w:embedRegular r:id="rId6" w:fontKey="{354C52DE-F14C-4EA6-9105-27E182EACCD3}"/>
  </w:font>
  <w:font w:name="仿宋">
    <w:panose1 w:val="02010609060101010101"/>
    <w:charset w:val="86"/>
    <w:family w:val="modern"/>
    <w:pitch w:val="default"/>
    <w:sig w:usb0="800002BF" w:usb1="38CF7CFA" w:usb2="00000016" w:usb3="00000000" w:csb0="00040001" w:csb1="00000000"/>
    <w:embedRegular r:id="rId7" w:fontKey="{2015F8F1-2A85-4774-A6F9-CAE2DB61C330}"/>
  </w:font>
  <w:font w:name="华文楷体">
    <w:panose1 w:val="02010600040101010101"/>
    <w:charset w:val="86"/>
    <w:family w:val="auto"/>
    <w:pitch w:val="default"/>
    <w:sig w:usb0="00000287" w:usb1="080F0000" w:usb2="00000000" w:usb3="00000000" w:csb0="0004009F" w:csb1="DFD70000"/>
    <w:embedRegular r:id="rId8" w:fontKey="{4EA63F4D-D0FF-4A0A-8FC4-395C194A968C}"/>
  </w:font>
  <w:font w:name="Wingdings 2">
    <w:panose1 w:val="05020102010507070707"/>
    <w:charset w:val="02"/>
    <w:family w:val="roman"/>
    <w:pitch w:val="default"/>
    <w:sig w:usb0="00000000" w:usb1="00000000" w:usb2="00000000" w:usb3="00000000" w:csb0="80000000" w:csb1="00000000"/>
    <w:embedRegular r:id="rId9" w:fontKey="{34EFA9D6-728F-424D-A160-5BF34558F04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iNGJhZmFjMzYwNTA1MGIzZDgwNzdiMTVmY2IzMDIifQ=="/>
    <w:docVar w:name="KGWebUrl" w:val="https://xtbgsafe.gdzwfw.gov.cn/rz_gdjytoa//rz_gdjytoa/newoa/missive/kinggridOfficeServer.do?method=officeProcess"/>
  </w:docVars>
  <w:rsids>
    <w:rsidRoot w:val="1E1347D1"/>
    <w:rsid w:val="00043542"/>
    <w:rsid w:val="000D52BD"/>
    <w:rsid w:val="00146A7F"/>
    <w:rsid w:val="002143FE"/>
    <w:rsid w:val="00304EEC"/>
    <w:rsid w:val="004D4686"/>
    <w:rsid w:val="00766E6C"/>
    <w:rsid w:val="008A19E9"/>
    <w:rsid w:val="008D65D7"/>
    <w:rsid w:val="00920FCC"/>
    <w:rsid w:val="00CE15C3"/>
    <w:rsid w:val="00CE459A"/>
    <w:rsid w:val="00E244C8"/>
    <w:rsid w:val="00E815A4"/>
    <w:rsid w:val="00FA3B0A"/>
    <w:rsid w:val="08522EF0"/>
    <w:rsid w:val="0F8A35C0"/>
    <w:rsid w:val="118F0A61"/>
    <w:rsid w:val="12F12B63"/>
    <w:rsid w:val="12F50CAB"/>
    <w:rsid w:val="13041253"/>
    <w:rsid w:val="17F845BC"/>
    <w:rsid w:val="19975655"/>
    <w:rsid w:val="1A47212C"/>
    <w:rsid w:val="1B505038"/>
    <w:rsid w:val="1C1100F8"/>
    <w:rsid w:val="1E1347D1"/>
    <w:rsid w:val="1EB704CD"/>
    <w:rsid w:val="1EFC21C1"/>
    <w:rsid w:val="204B3EC8"/>
    <w:rsid w:val="24020C24"/>
    <w:rsid w:val="24C807CA"/>
    <w:rsid w:val="26551754"/>
    <w:rsid w:val="2D305EC2"/>
    <w:rsid w:val="2DD354B6"/>
    <w:rsid w:val="34003CF1"/>
    <w:rsid w:val="3634723A"/>
    <w:rsid w:val="379C0A27"/>
    <w:rsid w:val="39431872"/>
    <w:rsid w:val="45657726"/>
    <w:rsid w:val="4C5C7746"/>
    <w:rsid w:val="50B74A46"/>
    <w:rsid w:val="58181D4E"/>
    <w:rsid w:val="631E2258"/>
    <w:rsid w:val="646A411F"/>
    <w:rsid w:val="68E04D54"/>
    <w:rsid w:val="74BE5C80"/>
    <w:rsid w:val="76E23DD7"/>
    <w:rsid w:val="783C5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批注框文本 字符"/>
    <w:basedOn w:val="6"/>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省教育厅</Company>
  <Pages>7</Pages>
  <Words>1108</Words>
  <Characters>1172</Characters>
  <Lines>11</Lines>
  <Paragraphs>3</Paragraphs>
  <TotalTime>31</TotalTime>
  <ScaleCrop>false</ScaleCrop>
  <LinksUpToDate>false</LinksUpToDate>
  <CharactersWithSpaces>1282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2021-12-09T03:25:00Z</dcterms:created>
  <dc:creator>覃检兰</dc:creator>
  <cp:lastModifiedBy>郭伟明</cp:lastModifiedBy>
  <dcterms:modified xsi:type="dcterms:W3CDTF">2024-10-14T02:56:59Z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7D55535D0C404B96A320F454B8E228EB_13</vt:lpwstr>
  </property>
  <property fmtid="{D5CDD505-2E9C-101B-9397-08002B2CF9AE}" pid="4" name="commondata">
    <vt:lpwstr>eyJoZGlkIjoiZDQ4YWVmY2ZkOWMyODEzNTE4MzUyMmI4NGFlYTdlZDYifQ==</vt:lpwstr>
  </property>
</Properties>
</file>